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6" w:type="dxa"/>
        <w:tblLook w:val="01E0" w:firstRow="1" w:lastRow="1" w:firstColumn="1" w:lastColumn="1" w:noHBand="0" w:noVBand="0"/>
      </w:tblPr>
      <w:tblGrid>
        <w:gridCol w:w="7560"/>
        <w:gridCol w:w="1826"/>
      </w:tblGrid>
      <w:tr w:rsidR="0056191E" w14:paraId="3C2F3AC9" w14:textId="77777777" w:rsidTr="0056191E">
        <w:trPr>
          <w:trHeight w:val="1334"/>
        </w:trPr>
        <w:tc>
          <w:tcPr>
            <w:tcW w:w="7560" w:type="dxa"/>
            <w:hideMark/>
          </w:tcPr>
          <w:p w14:paraId="138B2949" w14:textId="77777777" w:rsidR="0056191E" w:rsidRDefault="0056191E">
            <w:pPr>
              <w:pStyle w:val="Header"/>
              <w:spacing w:line="252" w:lineRule="auto"/>
              <w:ind w:left="567" w:hanging="567"/>
              <w:jc w:val="both"/>
              <w:rPr>
                <w:rFonts w:ascii="Arial Black" w:hAnsi="Arial Black"/>
                <w:sz w:val="28"/>
                <w:szCs w:val="28"/>
                <w:u w:val="single"/>
                <w:lang w:eastAsia="en-US"/>
              </w:rPr>
            </w:pPr>
            <w:r>
              <w:rPr>
                <w:rFonts w:ascii="Arial Black" w:hAnsi="Arial Black"/>
                <w:sz w:val="28"/>
                <w:szCs w:val="28"/>
                <w:u w:val="single"/>
                <w:lang w:eastAsia="en-US"/>
              </w:rPr>
              <w:t xml:space="preserve">NORTH HIGHLAND CANCER INFORMATION </w:t>
            </w:r>
          </w:p>
          <w:p w14:paraId="5CBB9D13" w14:textId="77777777" w:rsidR="0056191E" w:rsidRDefault="0056191E">
            <w:pPr>
              <w:pStyle w:val="Header"/>
              <w:spacing w:line="252" w:lineRule="auto"/>
              <w:ind w:left="567" w:hanging="567"/>
              <w:jc w:val="both"/>
              <w:rPr>
                <w:sz w:val="28"/>
                <w:szCs w:val="28"/>
                <w:lang w:eastAsia="en-US"/>
              </w:rPr>
            </w:pPr>
            <w:r>
              <w:rPr>
                <w:rFonts w:ascii="Arial Black" w:hAnsi="Arial Black"/>
                <w:sz w:val="28"/>
                <w:szCs w:val="28"/>
                <w:u w:val="single"/>
                <w:lang w:eastAsia="en-US"/>
              </w:rPr>
              <w:t>AND SUPPORT CENTRE, SCIO (SC048935)</w:t>
            </w:r>
          </w:p>
        </w:tc>
        <w:tc>
          <w:tcPr>
            <w:tcW w:w="1826" w:type="dxa"/>
            <w:hideMark/>
          </w:tcPr>
          <w:p w14:paraId="2485CDA7" w14:textId="4C6F4945" w:rsidR="0056191E" w:rsidRDefault="0056191E">
            <w:pPr>
              <w:pStyle w:val="Header"/>
              <w:spacing w:line="252" w:lineRule="auto"/>
              <w:ind w:left="567" w:hanging="567"/>
              <w:jc w:val="both"/>
              <w:rPr>
                <w:lang w:eastAsia="en-US"/>
              </w:rPr>
            </w:pPr>
            <w:r>
              <w:rPr>
                <w:noProof/>
                <w:lang w:eastAsia="en-US"/>
              </w:rPr>
              <w:drawing>
                <wp:inline distT="0" distB="0" distL="0" distR="0" wp14:anchorId="76617324" wp14:editId="05453E2F">
                  <wp:extent cx="8572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p>
        </w:tc>
      </w:tr>
    </w:tbl>
    <w:p w14:paraId="7AEF16EB" w14:textId="77777777" w:rsidR="0056191E" w:rsidRDefault="0056191E" w:rsidP="0056191E">
      <w:pPr>
        <w:ind w:left="567" w:hanging="567"/>
        <w:jc w:val="both"/>
      </w:pPr>
    </w:p>
    <w:p w14:paraId="414F36C6" w14:textId="77777777" w:rsidR="0056191E" w:rsidRDefault="0056191E" w:rsidP="0056191E">
      <w:pPr>
        <w:pStyle w:val="Heading3"/>
      </w:pPr>
      <w:r>
        <w:t>5A High Street</w:t>
      </w:r>
    </w:p>
    <w:p w14:paraId="16F51815" w14:textId="77777777" w:rsidR="0056191E" w:rsidRDefault="0056191E" w:rsidP="0056191E">
      <w:pPr>
        <w:jc w:val="both"/>
        <w:rPr>
          <w:b/>
          <w:bCs/>
          <w:sz w:val="26"/>
          <w:szCs w:val="26"/>
        </w:rPr>
      </w:pPr>
      <w:r>
        <w:rPr>
          <w:b/>
          <w:bCs/>
          <w:sz w:val="26"/>
          <w:szCs w:val="26"/>
        </w:rPr>
        <w:t>Thurso</w:t>
      </w:r>
    </w:p>
    <w:p w14:paraId="53A9A26A" w14:textId="77777777" w:rsidR="0056191E" w:rsidRDefault="0056191E" w:rsidP="0056191E">
      <w:pPr>
        <w:jc w:val="both"/>
        <w:rPr>
          <w:b/>
          <w:bCs/>
          <w:sz w:val="26"/>
          <w:szCs w:val="26"/>
        </w:rPr>
      </w:pPr>
      <w:r>
        <w:rPr>
          <w:b/>
          <w:bCs/>
          <w:sz w:val="26"/>
          <w:szCs w:val="26"/>
        </w:rPr>
        <w:t>KW14 7AG</w:t>
      </w:r>
    </w:p>
    <w:p w14:paraId="2DC88C9C" w14:textId="77777777" w:rsidR="0056191E" w:rsidRDefault="0056191E" w:rsidP="0056191E">
      <w:pPr>
        <w:jc w:val="both"/>
        <w:rPr>
          <w:sz w:val="26"/>
          <w:szCs w:val="26"/>
        </w:rPr>
      </w:pPr>
    </w:p>
    <w:p w14:paraId="48F787F7" w14:textId="77777777" w:rsidR="0056191E" w:rsidRDefault="0056191E" w:rsidP="0056191E">
      <w:pPr>
        <w:jc w:val="both"/>
        <w:rPr>
          <w:sz w:val="26"/>
          <w:szCs w:val="26"/>
        </w:rPr>
      </w:pPr>
    </w:p>
    <w:p w14:paraId="5B27F8FB" w14:textId="67480652" w:rsidR="0056191E" w:rsidRDefault="37473FB4" w:rsidP="43FC71D2">
      <w:pPr>
        <w:pStyle w:val="BodyText"/>
        <w:rPr>
          <w:rFonts w:ascii="Arial" w:eastAsia="Arial" w:hAnsi="Arial" w:cs="Arial"/>
          <w:sz w:val="22"/>
          <w:szCs w:val="22"/>
        </w:rPr>
      </w:pPr>
      <w:r w:rsidRPr="43FC71D2">
        <w:rPr>
          <w:rFonts w:ascii="Arial" w:eastAsia="Arial" w:hAnsi="Arial" w:cs="Arial"/>
          <w:sz w:val="22"/>
          <w:szCs w:val="22"/>
        </w:rPr>
        <w:t xml:space="preserve">Minutes of Annual General Meeting held on Monday </w:t>
      </w:r>
      <w:r w:rsidR="00B45287">
        <w:rPr>
          <w:rFonts w:ascii="Arial" w:eastAsia="Arial" w:hAnsi="Arial" w:cs="Arial"/>
          <w:sz w:val="22"/>
          <w:szCs w:val="22"/>
        </w:rPr>
        <w:t>2</w:t>
      </w:r>
      <w:r w:rsidRPr="43FC71D2">
        <w:rPr>
          <w:rFonts w:ascii="Arial" w:eastAsia="Arial" w:hAnsi="Arial" w:cs="Arial"/>
          <w:sz w:val="22"/>
          <w:szCs w:val="22"/>
        </w:rPr>
        <w:t>4</w:t>
      </w:r>
      <w:r w:rsidR="6E3E361E" w:rsidRPr="43FC71D2">
        <w:rPr>
          <w:rFonts w:ascii="Arial" w:eastAsia="Arial" w:hAnsi="Arial" w:cs="Arial"/>
          <w:sz w:val="22"/>
          <w:szCs w:val="22"/>
        </w:rPr>
        <w:t>th</w:t>
      </w:r>
      <w:r w:rsidRPr="43FC71D2">
        <w:rPr>
          <w:rFonts w:ascii="Arial" w:eastAsia="Arial" w:hAnsi="Arial" w:cs="Arial"/>
          <w:sz w:val="22"/>
          <w:szCs w:val="22"/>
        </w:rPr>
        <w:t xml:space="preserve"> October 2021 at </w:t>
      </w:r>
      <w:r w:rsidR="6465F21C" w:rsidRPr="43FC71D2">
        <w:rPr>
          <w:rFonts w:ascii="Arial" w:eastAsia="Arial" w:hAnsi="Arial" w:cs="Arial"/>
          <w:sz w:val="22"/>
          <w:szCs w:val="22"/>
        </w:rPr>
        <w:t>11</w:t>
      </w:r>
      <w:r w:rsidRPr="43FC71D2">
        <w:rPr>
          <w:rFonts w:ascii="Arial" w:eastAsia="Arial" w:hAnsi="Arial" w:cs="Arial"/>
          <w:sz w:val="22"/>
          <w:szCs w:val="22"/>
        </w:rPr>
        <w:t>.00</w:t>
      </w:r>
      <w:r w:rsidR="795DE7BE" w:rsidRPr="43FC71D2">
        <w:rPr>
          <w:rFonts w:ascii="Arial" w:eastAsia="Arial" w:hAnsi="Arial" w:cs="Arial"/>
          <w:sz w:val="22"/>
          <w:szCs w:val="22"/>
        </w:rPr>
        <w:t xml:space="preserve"> am</w:t>
      </w:r>
      <w:r w:rsidRPr="43FC71D2">
        <w:rPr>
          <w:rFonts w:ascii="Arial" w:eastAsia="Arial" w:hAnsi="Arial" w:cs="Arial"/>
          <w:sz w:val="22"/>
          <w:szCs w:val="22"/>
        </w:rPr>
        <w:t xml:space="preserve">.  </w:t>
      </w:r>
    </w:p>
    <w:p w14:paraId="27879565" w14:textId="77777777" w:rsidR="0056191E" w:rsidRDefault="0056191E" w:rsidP="43FC71D2">
      <w:pPr>
        <w:jc w:val="both"/>
        <w:rPr>
          <w:rFonts w:ascii="Arial" w:eastAsia="Arial" w:hAnsi="Arial" w:cs="Arial"/>
        </w:rPr>
      </w:pPr>
    </w:p>
    <w:p w14:paraId="177AFFDD" w14:textId="77777777" w:rsidR="0056191E" w:rsidRDefault="0056191E" w:rsidP="43FC71D2">
      <w:pPr>
        <w:jc w:val="both"/>
        <w:rPr>
          <w:rFonts w:ascii="Arial" w:eastAsia="Arial" w:hAnsi="Arial" w:cs="Arial"/>
        </w:rPr>
      </w:pPr>
    </w:p>
    <w:p w14:paraId="64B66F4A" w14:textId="77777777" w:rsidR="0056191E" w:rsidRDefault="37473FB4" w:rsidP="43FC71D2">
      <w:pPr>
        <w:pStyle w:val="Standard"/>
        <w:spacing w:line="360" w:lineRule="auto"/>
        <w:rPr>
          <w:rFonts w:ascii="Arial" w:eastAsia="Arial" w:hAnsi="Arial" w:cs="Arial"/>
          <w:b/>
          <w:bCs/>
          <w:sz w:val="22"/>
          <w:szCs w:val="22"/>
        </w:rPr>
      </w:pPr>
      <w:proofErr w:type="gramStart"/>
      <w:r w:rsidRPr="43FC71D2">
        <w:rPr>
          <w:rFonts w:ascii="Arial" w:eastAsia="Arial" w:hAnsi="Arial" w:cs="Arial"/>
          <w:b/>
          <w:bCs/>
          <w:sz w:val="22"/>
          <w:szCs w:val="22"/>
        </w:rPr>
        <w:t>PRESENT:-</w:t>
      </w:r>
      <w:proofErr w:type="gramEnd"/>
    </w:p>
    <w:p w14:paraId="45D857F4" w14:textId="77777777" w:rsidR="0056191E" w:rsidRDefault="0056191E" w:rsidP="43FC71D2">
      <w:pPr>
        <w:rPr>
          <w:rFonts w:ascii="Arial" w:eastAsia="Arial" w:hAnsi="Arial" w:cs="Arial"/>
          <w:kern w:val="3"/>
          <w:lang w:val="en-US" w:eastAsia="en-GB"/>
        </w:rPr>
        <w:sectPr w:rsidR="0056191E">
          <w:pgSz w:w="11906" w:h="16838"/>
          <w:pgMar w:top="1440" w:right="1440" w:bottom="1440" w:left="1440" w:header="708" w:footer="708" w:gutter="0"/>
          <w:cols w:space="720"/>
        </w:sectPr>
      </w:pPr>
    </w:p>
    <w:p w14:paraId="17B2FEF7" w14:textId="77777777" w:rsidR="0056191E" w:rsidRDefault="37473FB4" w:rsidP="43FC71D2">
      <w:pPr>
        <w:pStyle w:val="Standard"/>
        <w:spacing w:line="240" w:lineRule="auto"/>
        <w:rPr>
          <w:rFonts w:ascii="Arial" w:eastAsia="Arial" w:hAnsi="Arial" w:cs="Arial"/>
          <w:sz w:val="22"/>
          <w:szCs w:val="22"/>
        </w:rPr>
      </w:pPr>
      <w:r w:rsidRPr="43FC71D2">
        <w:rPr>
          <w:rFonts w:ascii="Arial" w:eastAsia="Arial" w:hAnsi="Arial" w:cs="Arial"/>
          <w:sz w:val="22"/>
          <w:szCs w:val="22"/>
        </w:rPr>
        <w:t>Mairi Forbes</w:t>
      </w:r>
      <w:r w:rsidR="0056191E">
        <w:tab/>
      </w:r>
      <w:r w:rsidR="0056191E">
        <w:tab/>
      </w:r>
      <w:r w:rsidR="0056191E">
        <w:tab/>
      </w:r>
    </w:p>
    <w:p w14:paraId="48EBFC9B" w14:textId="77777777" w:rsidR="0056191E" w:rsidRDefault="37473FB4" w:rsidP="43FC71D2">
      <w:pPr>
        <w:rPr>
          <w:rFonts w:ascii="Arial" w:eastAsia="Arial" w:hAnsi="Arial" w:cs="Arial"/>
        </w:rPr>
      </w:pPr>
      <w:r w:rsidRPr="43FC71D2">
        <w:rPr>
          <w:rFonts w:ascii="Arial" w:eastAsia="Arial" w:hAnsi="Arial" w:cs="Arial"/>
        </w:rPr>
        <w:t>Barbara Cormack</w:t>
      </w:r>
    </w:p>
    <w:p w14:paraId="2046ACF6" w14:textId="77777777" w:rsidR="0056191E" w:rsidRDefault="37473FB4" w:rsidP="43FC71D2">
      <w:pPr>
        <w:rPr>
          <w:rFonts w:ascii="Arial" w:eastAsia="Arial" w:hAnsi="Arial" w:cs="Arial"/>
        </w:rPr>
      </w:pPr>
      <w:r w:rsidRPr="43FC71D2">
        <w:rPr>
          <w:rFonts w:ascii="Arial" w:eastAsia="Arial" w:hAnsi="Arial" w:cs="Arial"/>
        </w:rPr>
        <w:t>Linda Sutherland</w:t>
      </w:r>
    </w:p>
    <w:p w14:paraId="52662D5C" w14:textId="77777777" w:rsidR="0056191E" w:rsidRDefault="37473FB4" w:rsidP="43FC71D2">
      <w:pPr>
        <w:rPr>
          <w:rFonts w:ascii="Arial" w:eastAsia="Arial" w:hAnsi="Arial" w:cs="Arial"/>
        </w:rPr>
      </w:pPr>
      <w:r w:rsidRPr="43FC71D2">
        <w:rPr>
          <w:rFonts w:ascii="Arial" w:eastAsia="Arial" w:hAnsi="Arial" w:cs="Arial"/>
        </w:rPr>
        <w:t>Margaret Mackay</w:t>
      </w:r>
    </w:p>
    <w:p w14:paraId="34E71404" w14:textId="77777777" w:rsidR="0056191E" w:rsidRDefault="37473FB4" w:rsidP="43FC71D2">
      <w:pPr>
        <w:rPr>
          <w:rFonts w:ascii="Arial" w:eastAsia="Arial" w:hAnsi="Arial" w:cs="Arial"/>
        </w:rPr>
      </w:pPr>
      <w:r w:rsidRPr="43FC71D2">
        <w:rPr>
          <w:rFonts w:ascii="Arial" w:eastAsia="Arial" w:hAnsi="Arial" w:cs="Arial"/>
        </w:rPr>
        <w:t>Isobel Marshall</w:t>
      </w:r>
    </w:p>
    <w:p w14:paraId="1FF79F05" w14:textId="77777777" w:rsidR="0056191E" w:rsidRDefault="37473FB4" w:rsidP="43FC71D2">
      <w:pPr>
        <w:rPr>
          <w:rFonts w:ascii="Arial" w:eastAsia="Arial" w:hAnsi="Arial" w:cs="Arial"/>
        </w:rPr>
      </w:pPr>
      <w:r w:rsidRPr="43FC71D2">
        <w:rPr>
          <w:rFonts w:ascii="Arial" w:eastAsia="Arial" w:hAnsi="Arial" w:cs="Arial"/>
        </w:rPr>
        <w:t>Malcolm Clark</w:t>
      </w:r>
    </w:p>
    <w:p w14:paraId="799C33D1" w14:textId="77777777" w:rsidR="0056191E" w:rsidRDefault="37473FB4" w:rsidP="43FC71D2">
      <w:pPr>
        <w:rPr>
          <w:rFonts w:ascii="Arial" w:eastAsia="Arial" w:hAnsi="Arial" w:cs="Arial"/>
        </w:rPr>
      </w:pPr>
      <w:r w:rsidRPr="43FC71D2">
        <w:rPr>
          <w:rFonts w:ascii="Arial" w:eastAsia="Arial" w:hAnsi="Arial" w:cs="Arial"/>
        </w:rPr>
        <w:t>Sandra Smith</w:t>
      </w:r>
    </w:p>
    <w:p w14:paraId="787CD12F" w14:textId="77777777" w:rsidR="0056191E" w:rsidRDefault="37473FB4" w:rsidP="43FC71D2">
      <w:pPr>
        <w:rPr>
          <w:rFonts w:ascii="Arial" w:eastAsia="Arial" w:hAnsi="Arial" w:cs="Arial"/>
        </w:rPr>
      </w:pPr>
      <w:r w:rsidRPr="43FC71D2">
        <w:rPr>
          <w:rFonts w:ascii="Arial" w:eastAsia="Arial" w:hAnsi="Arial" w:cs="Arial"/>
        </w:rPr>
        <w:t>Stan George</w:t>
      </w:r>
    </w:p>
    <w:p w14:paraId="6771E671" w14:textId="77777777" w:rsidR="0056191E" w:rsidRDefault="37473FB4" w:rsidP="43FC71D2">
      <w:pPr>
        <w:rPr>
          <w:rFonts w:ascii="Arial" w:eastAsia="Arial" w:hAnsi="Arial" w:cs="Arial"/>
        </w:rPr>
      </w:pPr>
      <w:r w:rsidRPr="43FC71D2">
        <w:rPr>
          <w:rFonts w:ascii="Arial" w:eastAsia="Arial" w:hAnsi="Arial" w:cs="Arial"/>
        </w:rPr>
        <w:t>Margaret Sutherland</w:t>
      </w:r>
    </w:p>
    <w:p w14:paraId="17A26C52" w14:textId="77777777" w:rsidR="0056191E" w:rsidRDefault="37473FB4" w:rsidP="43FC71D2">
      <w:pPr>
        <w:rPr>
          <w:rFonts w:ascii="Arial" w:eastAsia="Arial" w:hAnsi="Arial" w:cs="Arial"/>
        </w:rPr>
      </w:pPr>
      <w:r w:rsidRPr="43FC71D2">
        <w:rPr>
          <w:rFonts w:ascii="Arial" w:eastAsia="Arial" w:hAnsi="Arial" w:cs="Arial"/>
        </w:rPr>
        <w:t>John Black</w:t>
      </w:r>
    </w:p>
    <w:p w14:paraId="4D225583" w14:textId="77777777" w:rsidR="0056191E" w:rsidRDefault="37473FB4" w:rsidP="43FC71D2">
      <w:pPr>
        <w:rPr>
          <w:rFonts w:ascii="Arial" w:eastAsia="Arial" w:hAnsi="Arial" w:cs="Arial"/>
        </w:rPr>
      </w:pPr>
      <w:r w:rsidRPr="43FC71D2">
        <w:rPr>
          <w:rFonts w:ascii="Arial" w:eastAsia="Arial" w:hAnsi="Arial" w:cs="Arial"/>
        </w:rPr>
        <w:t>Annette Ward</w:t>
      </w:r>
    </w:p>
    <w:p w14:paraId="3937669F" w14:textId="77777777" w:rsidR="0056191E" w:rsidRDefault="37473FB4" w:rsidP="43FC71D2">
      <w:pPr>
        <w:rPr>
          <w:rFonts w:ascii="Arial" w:eastAsia="Arial" w:hAnsi="Arial" w:cs="Arial"/>
        </w:rPr>
      </w:pPr>
      <w:r w:rsidRPr="43FC71D2">
        <w:rPr>
          <w:rFonts w:ascii="Arial" w:eastAsia="Arial" w:hAnsi="Arial" w:cs="Arial"/>
        </w:rPr>
        <w:t>Belle Wolfe</w:t>
      </w:r>
    </w:p>
    <w:p w14:paraId="1D68A80C" w14:textId="77777777" w:rsidR="0056191E" w:rsidRDefault="37473FB4" w:rsidP="43FC71D2">
      <w:pPr>
        <w:rPr>
          <w:rFonts w:ascii="Arial" w:eastAsia="Arial" w:hAnsi="Arial" w:cs="Arial"/>
        </w:rPr>
      </w:pPr>
      <w:r w:rsidRPr="43FC71D2">
        <w:rPr>
          <w:rFonts w:ascii="Arial" w:eastAsia="Arial" w:hAnsi="Arial" w:cs="Arial"/>
        </w:rPr>
        <w:t>Elisha Ross</w:t>
      </w:r>
    </w:p>
    <w:p w14:paraId="5303965F" w14:textId="77777777" w:rsidR="0056191E" w:rsidRDefault="37473FB4" w:rsidP="43FC71D2">
      <w:pPr>
        <w:rPr>
          <w:rFonts w:ascii="Arial" w:eastAsia="Arial" w:hAnsi="Arial" w:cs="Arial"/>
        </w:rPr>
      </w:pPr>
      <w:r w:rsidRPr="43FC71D2">
        <w:rPr>
          <w:rFonts w:ascii="Arial" w:eastAsia="Arial" w:hAnsi="Arial" w:cs="Arial"/>
        </w:rPr>
        <w:t>Margaret Bruce</w:t>
      </w:r>
    </w:p>
    <w:p w14:paraId="4BAC9553" w14:textId="77777777" w:rsidR="0056191E" w:rsidRDefault="37473FB4" w:rsidP="43FC71D2">
      <w:pPr>
        <w:rPr>
          <w:rFonts w:ascii="Arial" w:eastAsia="Arial" w:hAnsi="Arial" w:cs="Arial"/>
        </w:rPr>
      </w:pPr>
      <w:r w:rsidRPr="43FC71D2">
        <w:rPr>
          <w:rFonts w:ascii="Arial" w:eastAsia="Arial" w:hAnsi="Arial" w:cs="Arial"/>
        </w:rPr>
        <w:t>Joan Mackay</w:t>
      </w:r>
    </w:p>
    <w:p w14:paraId="36E970B0" w14:textId="77777777" w:rsidR="0056191E" w:rsidRDefault="37473FB4" w:rsidP="43FC71D2">
      <w:pPr>
        <w:rPr>
          <w:rFonts w:ascii="Arial" w:eastAsia="Arial" w:hAnsi="Arial" w:cs="Arial"/>
        </w:rPr>
      </w:pPr>
      <w:r w:rsidRPr="43FC71D2">
        <w:rPr>
          <w:rFonts w:ascii="Arial" w:eastAsia="Arial" w:hAnsi="Arial" w:cs="Arial"/>
        </w:rPr>
        <w:t xml:space="preserve">Jean </w:t>
      </w:r>
      <w:proofErr w:type="spellStart"/>
      <w:r w:rsidRPr="43FC71D2">
        <w:rPr>
          <w:rFonts w:ascii="Arial" w:eastAsia="Arial" w:hAnsi="Arial" w:cs="Arial"/>
        </w:rPr>
        <w:t>Dunnet</w:t>
      </w:r>
      <w:proofErr w:type="spellEnd"/>
    </w:p>
    <w:p w14:paraId="3494DA1E" w14:textId="77777777" w:rsidR="0056191E" w:rsidRDefault="37473FB4" w:rsidP="43FC71D2">
      <w:pPr>
        <w:rPr>
          <w:rFonts w:ascii="Arial" w:eastAsia="Arial" w:hAnsi="Arial" w:cs="Arial"/>
        </w:rPr>
      </w:pPr>
      <w:r w:rsidRPr="43FC71D2">
        <w:rPr>
          <w:rFonts w:ascii="Arial" w:eastAsia="Arial" w:hAnsi="Arial" w:cs="Arial"/>
        </w:rPr>
        <w:t>Frankie Murdoch</w:t>
      </w:r>
    </w:p>
    <w:p w14:paraId="4D8083FE" w14:textId="77777777" w:rsidR="0056191E" w:rsidRDefault="37473FB4" w:rsidP="43FC71D2">
      <w:pPr>
        <w:rPr>
          <w:rFonts w:ascii="Arial" w:eastAsia="Arial" w:hAnsi="Arial" w:cs="Arial"/>
        </w:rPr>
      </w:pPr>
      <w:r w:rsidRPr="43FC71D2">
        <w:rPr>
          <w:rFonts w:ascii="Arial" w:eastAsia="Arial" w:hAnsi="Arial" w:cs="Arial"/>
        </w:rPr>
        <w:t>Andy Angus</w:t>
      </w:r>
    </w:p>
    <w:p w14:paraId="565491F8" w14:textId="77777777" w:rsidR="0056191E" w:rsidRDefault="37473FB4" w:rsidP="43FC71D2">
      <w:pPr>
        <w:rPr>
          <w:rFonts w:ascii="Arial" w:eastAsia="Arial" w:hAnsi="Arial" w:cs="Arial"/>
        </w:rPr>
      </w:pPr>
      <w:r w:rsidRPr="43FC71D2">
        <w:rPr>
          <w:rFonts w:ascii="Arial" w:eastAsia="Arial" w:hAnsi="Arial" w:cs="Arial"/>
        </w:rPr>
        <w:t xml:space="preserve">Alison </w:t>
      </w:r>
      <w:proofErr w:type="spellStart"/>
      <w:r w:rsidRPr="43FC71D2">
        <w:rPr>
          <w:rFonts w:ascii="Arial" w:eastAsia="Arial" w:hAnsi="Arial" w:cs="Arial"/>
        </w:rPr>
        <w:t>Moar</w:t>
      </w:r>
      <w:proofErr w:type="spellEnd"/>
    </w:p>
    <w:p w14:paraId="0570CA1D" w14:textId="77777777" w:rsidR="0056191E" w:rsidRDefault="37473FB4" w:rsidP="43FC71D2">
      <w:pPr>
        <w:rPr>
          <w:rFonts w:ascii="Arial" w:eastAsia="Arial" w:hAnsi="Arial" w:cs="Arial"/>
        </w:rPr>
      </w:pPr>
      <w:r w:rsidRPr="43FC71D2">
        <w:rPr>
          <w:rFonts w:ascii="Arial" w:eastAsia="Arial" w:hAnsi="Arial" w:cs="Arial"/>
        </w:rPr>
        <w:t>Liz Smith</w:t>
      </w:r>
    </w:p>
    <w:p w14:paraId="5306670B" w14:textId="58E0C97B" w:rsidR="0056191E" w:rsidRDefault="0B55598C" w:rsidP="43FC71D2">
      <w:pPr>
        <w:rPr>
          <w:rFonts w:ascii="Arial" w:eastAsia="Arial" w:hAnsi="Arial" w:cs="Arial"/>
        </w:rPr>
      </w:pPr>
      <w:r w:rsidRPr="43FC71D2">
        <w:rPr>
          <w:rFonts w:ascii="Arial" w:eastAsia="Arial" w:hAnsi="Arial" w:cs="Arial"/>
        </w:rPr>
        <w:t>Mary Thompson</w:t>
      </w:r>
    </w:p>
    <w:p w14:paraId="72558438" w14:textId="43294554" w:rsidR="0B55598C" w:rsidRDefault="0B55598C" w:rsidP="43FC71D2">
      <w:pPr>
        <w:rPr>
          <w:rFonts w:ascii="Arial" w:eastAsia="Arial" w:hAnsi="Arial" w:cs="Arial"/>
        </w:rPr>
      </w:pPr>
      <w:r w:rsidRPr="43FC71D2">
        <w:rPr>
          <w:rFonts w:ascii="Arial" w:eastAsia="Arial" w:hAnsi="Arial" w:cs="Arial"/>
        </w:rPr>
        <w:t>Margaret Bruce</w:t>
      </w:r>
    </w:p>
    <w:p w14:paraId="7DCD0259" w14:textId="3BAEEAA8" w:rsidR="0B55598C" w:rsidRDefault="0B55598C" w:rsidP="43FC71D2">
      <w:pPr>
        <w:rPr>
          <w:rFonts w:ascii="Arial" w:eastAsia="Arial" w:hAnsi="Arial" w:cs="Arial"/>
        </w:rPr>
      </w:pPr>
      <w:r w:rsidRPr="43FC71D2">
        <w:rPr>
          <w:rFonts w:ascii="Arial" w:eastAsia="Arial" w:hAnsi="Arial" w:cs="Arial"/>
        </w:rPr>
        <w:t xml:space="preserve">Rowland </w:t>
      </w:r>
      <w:proofErr w:type="spellStart"/>
      <w:r w:rsidRPr="43FC71D2">
        <w:rPr>
          <w:rFonts w:ascii="Arial" w:eastAsia="Arial" w:hAnsi="Arial" w:cs="Arial"/>
        </w:rPr>
        <w:t>Shawcross</w:t>
      </w:r>
      <w:proofErr w:type="spellEnd"/>
    </w:p>
    <w:p w14:paraId="16572A90" w14:textId="7CBB22F7" w:rsidR="0B55598C" w:rsidRDefault="0B55598C" w:rsidP="43FC71D2">
      <w:pPr>
        <w:rPr>
          <w:rFonts w:ascii="Arial" w:eastAsia="Arial" w:hAnsi="Arial" w:cs="Arial"/>
        </w:rPr>
      </w:pPr>
      <w:r w:rsidRPr="43FC71D2">
        <w:rPr>
          <w:rFonts w:ascii="Arial" w:eastAsia="Arial" w:hAnsi="Arial" w:cs="Arial"/>
        </w:rPr>
        <w:t>Laura MacDonald</w:t>
      </w:r>
    </w:p>
    <w:p w14:paraId="54E3B250" w14:textId="0E009591" w:rsidR="0B55598C" w:rsidRDefault="0B55598C" w:rsidP="43FC71D2">
      <w:pPr>
        <w:rPr>
          <w:rFonts w:ascii="Arial" w:eastAsia="Arial" w:hAnsi="Arial" w:cs="Arial"/>
        </w:rPr>
      </w:pPr>
      <w:r w:rsidRPr="43FC71D2">
        <w:rPr>
          <w:rFonts w:ascii="Arial" w:eastAsia="Arial" w:hAnsi="Arial" w:cs="Arial"/>
        </w:rPr>
        <w:t xml:space="preserve">Gaye </w:t>
      </w:r>
      <w:proofErr w:type="spellStart"/>
      <w:r w:rsidRPr="43FC71D2">
        <w:rPr>
          <w:rFonts w:ascii="Arial" w:eastAsia="Arial" w:hAnsi="Arial" w:cs="Arial"/>
        </w:rPr>
        <w:t>Catlow</w:t>
      </w:r>
      <w:proofErr w:type="spellEnd"/>
    </w:p>
    <w:p w14:paraId="134EF4B7" w14:textId="3058E35E" w:rsidR="0B55598C" w:rsidRDefault="0B55598C" w:rsidP="43FC71D2">
      <w:pPr>
        <w:rPr>
          <w:rFonts w:ascii="Arial" w:eastAsia="Arial" w:hAnsi="Arial" w:cs="Arial"/>
        </w:rPr>
      </w:pPr>
      <w:r w:rsidRPr="43FC71D2">
        <w:rPr>
          <w:rFonts w:ascii="Arial" w:eastAsia="Arial" w:hAnsi="Arial" w:cs="Arial"/>
        </w:rPr>
        <w:t>Jenny Gregory</w:t>
      </w:r>
    </w:p>
    <w:p w14:paraId="5598C675" w14:textId="18FC5DA8" w:rsidR="0B55598C" w:rsidRDefault="0B55598C" w:rsidP="43FC71D2">
      <w:pPr>
        <w:rPr>
          <w:rFonts w:ascii="Arial" w:eastAsia="Arial" w:hAnsi="Arial" w:cs="Arial"/>
        </w:rPr>
      </w:pPr>
      <w:proofErr w:type="spellStart"/>
      <w:r w:rsidRPr="43FC71D2">
        <w:rPr>
          <w:rFonts w:ascii="Arial" w:eastAsia="Arial" w:hAnsi="Arial" w:cs="Arial"/>
        </w:rPr>
        <w:t>Nesse</w:t>
      </w:r>
      <w:proofErr w:type="spellEnd"/>
      <w:r w:rsidRPr="43FC71D2">
        <w:rPr>
          <w:rFonts w:ascii="Arial" w:eastAsia="Arial" w:hAnsi="Arial" w:cs="Arial"/>
        </w:rPr>
        <w:t xml:space="preserve"> Mills</w:t>
      </w:r>
    </w:p>
    <w:p w14:paraId="0CD752E4" w14:textId="15F96ED6" w:rsidR="0B55598C" w:rsidRDefault="0B55598C" w:rsidP="43FC71D2">
      <w:pPr>
        <w:rPr>
          <w:rFonts w:ascii="Arial" w:eastAsia="Arial" w:hAnsi="Arial" w:cs="Arial"/>
        </w:rPr>
      </w:pPr>
      <w:r w:rsidRPr="43FC71D2">
        <w:rPr>
          <w:rFonts w:ascii="Arial" w:eastAsia="Arial" w:hAnsi="Arial" w:cs="Arial"/>
        </w:rPr>
        <w:t>Bell Wolfe</w:t>
      </w:r>
    </w:p>
    <w:p w14:paraId="16F113D5" w14:textId="3B5CB0DE" w:rsidR="0B55598C" w:rsidRDefault="0B55598C" w:rsidP="43FC71D2">
      <w:pPr>
        <w:rPr>
          <w:rFonts w:ascii="Arial" w:eastAsia="Arial" w:hAnsi="Arial" w:cs="Arial"/>
        </w:rPr>
      </w:pPr>
      <w:r w:rsidRPr="43FC71D2">
        <w:rPr>
          <w:rFonts w:ascii="Arial" w:eastAsia="Arial" w:hAnsi="Arial" w:cs="Arial"/>
        </w:rPr>
        <w:t>Elisha Ross</w:t>
      </w:r>
    </w:p>
    <w:p w14:paraId="1D3C4473" w14:textId="77777777" w:rsidR="7354E1BD" w:rsidRDefault="7354E1BD" w:rsidP="43FC71D2">
      <w:pPr>
        <w:rPr>
          <w:rFonts w:ascii="Arial" w:eastAsia="Arial" w:hAnsi="Arial" w:cs="Arial"/>
        </w:rPr>
      </w:pPr>
      <w:r w:rsidRPr="43FC71D2">
        <w:rPr>
          <w:rFonts w:ascii="Arial" w:eastAsia="Arial" w:hAnsi="Arial" w:cs="Arial"/>
        </w:rPr>
        <w:t>Fred Austen</w:t>
      </w:r>
    </w:p>
    <w:p w14:paraId="2918C070" w14:textId="6703F0DD" w:rsidR="00B45287" w:rsidRDefault="00B45287" w:rsidP="43FC71D2">
      <w:pPr>
        <w:rPr>
          <w:rFonts w:ascii="Arial" w:eastAsia="Arial" w:hAnsi="Arial" w:cs="Arial"/>
        </w:rPr>
        <w:sectPr w:rsidR="00B45287">
          <w:type w:val="continuous"/>
          <w:pgSz w:w="11906" w:h="16838"/>
          <w:pgMar w:top="1440" w:right="1440" w:bottom="1440" w:left="1440" w:header="708" w:footer="708" w:gutter="0"/>
          <w:cols w:num="2" w:space="720"/>
        </w:sectPr>
      </w:pPr>
    </w:p>
    <w:p w14:paraId="723E9C6D" w14:textId="77777777" w:rsidR="00B45287" w:rsidRPr="00B45287" w:rsidRDefault="00B45287" w:rsidP="00B56D13">
      <w:pPr>
        <w:pStyle w:val="ListParagraph"/>
        <w:tabs>
          <w:tab w:val="left" w:pos="567"/>
        </w:tabs>
        <w:ind w:left="567"/>
        <w:jc w:val="both"/>
        <w:rPr>
          <w:rFonts w:ascii="Arial" w:eastAsia="Arial" w:hAnsi="Arial" w:cs="Arial"/>
        </w:rPr>
      </w:pPr>
    </w:p>
    <w:p w14:paraId="18FF96CE" w14:textId="53010562" w:rsidR="0056191E" w:rsidRPr="00B56D13" w:rsidRDefault="37473FB4" w:rsidP="00862C17">
      <w:pPr>
        <w:pStyle w:val="ListParagraph"/>
        <w:numPr>
          <w:ilvl w:val="0"/>
          <w:numId w:val="6"/>
        </w:numPr>
        <w:tabs>
          <w:tab w:val="left" w:pos="567"/>
        </w:tabs>
        <w:ind w:hanging="644"/>
        <w:jc w:val="both"/>
        <w:rPr>
          <w:rFonts w:ascii="Arial" w:eastAsia="Arial" w:hAnsi="Arial" w:cs="Arial"/>
        </w:rPr>
      </w:pPr>
      <w:r w:rsidRPr="00B56D13">
        <w:rPr>
          <w:rFonts w:ascii="Arial" w:eastAsia="Arial" w:hAnsi="Arial" w:cs="Arial"/>
          <w:b/>
          <w:bCs/>
        </w:rPr>
        <w:t>WELCOME</w:t>
      </w:r>
    </w:p>
    <w:p w14:paraId="204916D5" w14:textId="77777777" w:rsidR="0056191E" w:rsidRDefault="0056191E" w:rsidP="43FC71D2">
      <w:pPr>
        <w:pStyle w:val="ListParagraph"/>
        <w:tabs>
          <w:tab w:val="left" w:pos="567"/>
        </w:tabs>
        <w:ind w:left="0"/>
        <w:jc w:val="both"/>
        <w:rPr>
          <w:rFonts w:ascii="Arial" w:eastAsia="Arial" w:hAnsi="Arial" w:cs="Arial"/>
        </w:rPr>
      </w:pPr>
    </w:p>
    <w:p w14:paraId="2EFDB37C" w14:textId="33711753" w:rsidR="0056191E" w:rsidRDefault="37473FB4" w:rsidP="43FC71D2">
      <w:pPr>
        <w:pStyle w:val="ListParagraph"/>
        <w:tabs>
          <w:tab w:val="left" w:pos="567"/>
        </w:tabs>
        <w:ind w:left="0"/>
        <w:rPr>
          <w:rFonts w:ascii="Arial" w:eastAsia="Arial" w:hAnsi="Arial" w:cs="Arial"/>
        </w:rPr>
      </w:pPr>
      <w:r w:rsidRPr="43FC71D2">
        <w:rPr>
          <w:rFonts w:ascii="Arial" w:eastAsia="Arial" w:hAnsi="Arial" w:cs="Arial"/>
        </w:rPr>
        <w:t xml:space="preserve">The Chair welcomed everyone to the meeting </w:t>
      </w:r>
      <w:r w:rsidR="6DAE1617" w:rsidRPr="43FC71D2">
        <w:rPr>
          <w:rFonts w:ascii="Arial" w:eastAsia="Arial" w:hAnsi="Arial" w:cs="Arial"/>
        </w:rPr>
        <w:t>stating</w:t>
      </w:r>
      <w:r w:rsidRPr="43FC71D2">
        <w:rPr>
          <w:rFonts w:ascii="Arial" w:eastAsia="Arial" w:hAnsi="Arial" w:cs="Arial"/>
        </w:rPr>
        <w:t xml:space="preserve"> that it was good to see so many members attend.  </w:t>
      </w:r>
      <w:r w:rsidR="0D89D533" w:rsidRPr="43FC71D2">
        <w:rPr>
          <w:rFonts w:ascii="Arial" w:eastAsia="Arial" w:hAnsi="Arial" w:cs="Arial"/>
        </w:rPr>
        <w:t xml:space="preserve">She paid </w:t>
      </w:r>
      <w:r w:rsidR="501887EA" w:rsidRPr="43FC71D2">
        <w:rPr>
          <w:rFonts w:ascii="Arial" w:eastAsia="Arial" w:hAnsi="Arial" w:cs="Arial"/>
        </w:rPr>
        <w:t xml:space="preserve">thanks to </w:t>
      </w:r>
      <w:r w:rsidR="06E4745E" w:rsidRPr="43FC71D2">
        <w:rPr>
          <w:rFonts w:ascii="Arial" w:eastAsia="Arial" w:hAnsi="Arial" w:cs="Arial"/>
        </w:rPr>
        <w:t>the many individuals</w:t>
      </w:r>
      <w:r w:rsidR="501887EA" w:rsidRPr="43FC71D2">
        <w:rPr>
          <w:rFonts w:ascii="Arial" w:eastAsia="Arial" w:hAnsi="Arial" w:cs="Arial"/>
        </w:rPr>
        <w:t xml:space="preserve"> who had contributed so mu</w:t>
      </w:r>
      <w:r w:rsidR="7F036B3A" w:rsidRPr="43FC71D2">
        <w:rPr>
          <w:rFonts w:ascii="Arial" w:eastAsia="Arial" w:hAnsi="Arial" w:cs="Arial"/>
        </w:rPr>
        <w:t>c</w:t>
      </w:r>
      <w:r w:rsidR="501887EA" w:rsidRPr="43FC71D2">
        <w:rPr>
          <w:rFonts w:ascii="Arial" w:eastAsia="Arial" w:hAnsi="Arial" w:cs="Arial"/>
        </w:rPr>
        <w:t>h to the Centre during the course of what had been another difficult year.</w:t>
      </w:r>
      <w:r w:rsidR="7D119D00" w:rsidRPr="43FC71D2">
        <w:rPr>
          <w:rFonts w:ascii="Arial" w:eastAsia="Arial" w:hAnsi="Arial" w:cs="Arial"/>
        </w:rPr>
        <w:t xml:space="preserve">  </w:t>
      </w:r>
    </w:p>
    <w:p w14:paraId="55DB682C" w14:textId="77777777" w:rsidR="0056191E" w:rsidRDefault="0056191E" w:rsidP="43FC71D2">
      <w:pPr>
        <w:tabs>
          <w:tab w:val="left" w:pos="993"/>
        </w:tabs>
        <w:jc w:val="both"/>
        <w:rPr>
          <w:rFonts w:ascii="Arial" w:eastAsia="Arial" w:hAnsi="Arial" w:cs="Arial"/>
        </w:rPr>
      </w:pPr>
    </w:p>
    <w:p w14:paraId="5D384ECD" w14:textId="77777777" w:rsidR="0056191E" w:rsidRDefault="0056191E" w:rsidP="43FC71D2">
      <w:pPr>
        <w:rPr>
          <w:rFonts w:ascii="Arial" w:eastAsia="Arial" w:hAnsi="Arial" w:cs="Arial"/>
        </w:rPr>
      </w:pPr>
    </w:p>
    <w:p w14:paraId="5434011D" w14:textId="16914A15" w:rsidR="0056191E" w:rsidRDefault="37473FB4" w:rsidP="00755DBE">
      <w:pPr>
        <w:pStyle w:val="Heading1"/>
        <w:numPr>
          <w:ilvl w:val="0"/>
          <w:numId w:val="6"/>
        </w:numPr>
        <w:ind w:left="567" w:hanging="567"/>
        <w:rPr>
          <w:rFonts w:ascii="Arial" w:eastAsia="Arial" w:hAnsi="Arial" w:cs="Arial"/>
          <w:b w:val="0"/>
          <w:bCs w:val="0"/>
          <w:sz w:val="22"/>
          <w:szCs w:val="22"/>
        </w:rPr>
      </w:pPr>
      <w:r w:rsidRPr="43FC71D2">
        <w:rPr>
          <w:rFonts w:ascii="Arial" w:eastAsia="Arial" w:hAnsi="Arial" w:cs="Arial"/>
          <w:sz w:val="22"/>
          <w:szCs w:val="22"/>
        </w:rPr>
        <w:t xml:space="preserve">APOLOGIES FOR ABSENCE  </w:t>
      </w:r>
    </w:p>
    <w:p w14:paraId="6A1B8BED" w14:textId="77777777" w:rsidR="0056191E" w:rsidRDefault="0056191E" w:rsidP="43FC71D2">
      <w:pPr>
        <w:rPr>
          <w:rFonts w:ascii="Arial" w:eastAsia="Arial" w:hAnsi="Arial" w:cs="Arial"/>
        </w:rPr>
      </w:pPr>
    </w:p>
    <w:p w14:paraId="42075320" w14:textId="77777777" w:rsidR="00D07289" w:rsidRDefault="00D07289" w:rsidP="43FC71D2">
      <w:pPr>
        <w:rPr>
          <w:rFonts w:ascii="Arial" w:eastAsia="Arial" w:hAnsi="Arial" w:cs="Arial"/>
        </w:rPr>
        <w:sectPr w:rsidR="00D07289">
          <w:type w:val="continuous"/>
          <w:pgSz w:w="11906" w:h="16838"/>
          <w:pgMar w:top="1440" w:right="1440" w:bottom="1440" w:left="1440" w:header="708" w:footer="708" w:gutter="0"/>
          <w:cols w:space="720"/>
        </w:sectPr>
      </w:pPr>
    </w:p>
    <w:p w14:paraId="6810E828" w14:textId="3DB48989" w:rsidR="1408C3B8" w:rsidRDefault="1408C3B8" w:rsidP="43FC71D2">
      <w:pPr>
        <w:rPr>
          <w:rFonts w:ascii="Arial" w:eastAsia="Arial" w:hAnsi="Arial" w:cs="Arial"/>
        </w:rPr>
      </w:pPr>
      <w:r w:rsidRPr="43FC71D2">
        <w:rPr>
          <w:rFonts w:ascii="Arial" w:eastAsia="Arial" w:hAnsi="Arial" w:cs="Arial"/>
        </w:rPr>
        <w:t>Margaret Mackay</w:t>
      </w:r>
    </w:p>
    <w:p w14:paraId="01CE0FD2" w14:textId="1D5113D2" w:rsidR="1408C3B8" w:rsidRDefault="1408C3B8" w:rsidP="43FC71D2">
      <w:pPr>
        <w:rPr>
          <w:rFonts w:ascii="Arial" w:eastAsia="Arial" w:hAnsi="Arial" w:cs="Arial"/>
        </w:rPr>
      </w:pPr>
      <w:r w:rsidRPr="43FC71D2">
        <w:rPr>
          <w:rFonts w:ascii="Arial" w:eastAsia="Arial" w:hAnsi="Arial" w:cs="Arial"/>
        </w:rPr>
        <w:t xml:space="preserve">Colin </w:t>
      </w:r>
      <w:proofErr w:type="spellStart"/>
      <w:r w:rsidRPr="43FC71D2">
        <w:rPr>
          <w:rFonts w:ascii="Arial" w:eastAsia="Arial" w:hAnsi="Arial" w:cs="Arial"/>
        </w:rPr>
        <w:t>LLoyd</w:t>
      </w:r>
      <w:proofErr w:type="spellEnd"/>
    </w:p>
    <w:p w14:paraId="5AD04430" w14:textId="488C942C" w:rsidR="1408C3B8" w:rsidRDefault="1408C3B8" w:rsidP="43FC71D2">
      <w:pPr>
        <w:rPr>
          <w:rFonts w:ascii="Arial" w:eastAsia="Arial" w:hAnsi="Arial" w:cs="Arial"/>
        </w:rPr>
      </w:pPr>
      <w:r w:rsidRPr="43FC71D2">
        <w:rPr>
          <w:rFonts w:ascii="Arial" w:eastAsia="Arial" w:hAnsi="Arial" w:cs="Arial"/>
        </w:rPr>
        <w:t>Karen Lloyd</w:t>
      </w:r>
    </w:p>
    <w:p w14:paraId="50C983D4" w14:textId="3FA27340" w:rsidR="1408C3B8" w:rsidRDefault="1408C3B8" w:rsidP="43FC71D2">
      <w:pPr>
        <w:rPr>
          <w:rFonts w:ascii="Arial" w:eastAsia="Arial" w:hAnsi="Arial" w:cs="Arial"/>
        </w:rPr>
      </w:pPr>
      <w:r w:rsidRPr="43FC71D2">
        <w:rPr>
          <w:rFonts w:ascii="Arial" w:eastAsia="Arial" w:hAnsi="Arial" w:cs="Arial"/>
        </w:rPr>
        <w:t xml:space="preserve">Fred </w:t>
      </w:r>
      <w:proofErr w:type="spellStart"/>
      <w:r w:rsidRPr="43FC71D2">
        <w:rPr>
          <w:rFonts w:ascii="Arial" w:eastAsia="Arial" w:hAnsi="Arial" w:cs="Arial"/>
        </w:rPr>
        <w:t>Catlow</w:t>
      </w:r>
      <w:proofErr w:type="spellEnd"/>
    </w:p>
    <w:p w14:paraId="4F3D3E9E" w14:textId="77777777" w:rsidR="0056191E" w:rsidRDefault="00562849" w:rsidP="43FC71D2">
      <w:pPr>
        <w:rPr>
          <w:rFonts w:ascii="Arial" w:eastAsia="Arial" w:hAnsi="Arial" w:cs="Arial"/>
        </w:rPr>
      </w:pPr>
      <w:r>
        <w:rPr>
          <w:rFonts w:ascii="Arial" w:eastAsia="Arial" w:hAnsi="Arial" w:cs="Arial"/>
        </w:rPr>
        <w:t xml:space="preserve">Paul </w:t>
      </w:r>
      <w:proofErr w:type="spellStart"/>
      <w:r>
        <w:rPr>
          <w:rFonts w:ascii="Arial" w:eastAsia="Arial" w:hAnsi="Arial" w:cs="Arial"/>
        </w:rPr>
        <w:t>Cannop</w:t>
      </w:r>
      <w:proofErr w:type="spellEnd"/>
    </w:p>
    <w:p w14:paraId="7F4C181C" w14:textId="77777777" w:rsidR="00562849" w:rsidRDefault="00562849" w:rsidP="43FC71D2">
      <w:pPr>
        <w:rPr>
          <w:rFonts w:ascii="Arial" w:eastAsia="Arial" w:hAnsi="Arial" w:cs="Arial"/>
        </w:rPr>
      </w:pPr>
      <w:r>
        <w:rPr>
          <w:rFonts w:ascii="Arial" w:eastAsia="Arial" w:hAnsi="Arial" w:cs="Arial"/>
        </w:rPr>
        <w:t>Jen Ironside</w:t>
      </w:r>
    </w:p>
    <w:p w14:paraId="3DD3ED7F" w14:textId="5868CD69" w:rsidR="00562849" w:rsidRDefault="00562849" w:rsidP="43FC71D2">
      <w:pPr>
        <w:rPr>
          <w:rFonts w:ascii="Arial" w:eastAsia="Arial" w:hAnsi="Arial" w:cs="Arial"/>
        </w:rPr>
        <w:sectPr w:rsidR="00562849" w:rsidSect="00D07289">
          <w:type w:val="continuous"/>
          <w:pgSz w:w="11906" w:h="16838"/>
          <w:pgMar w:top="1440" w:right="1440" w:bottom="1440" w:left="1440" w:header="708" w:footer="708" w:gutter="0"/>
          <w:cols w:num="2" w:space="720"/>
        </w:sectPr>
      </w:pPr>
      <w:proofErr w:type="gramStart"/>
      <w:r>
        <w:rPr>
          <w:rFonts w:ascii="Arial" w:eastAsia="Arial" w:hAnsi="Arial" w:cs="Arial"/>
        </w:rPr>
        <w:t>Ann</w:t>
      </w:r>
      <w:r w:rsidR="002A10F4">
        <w:rPr>
          <w:rFonts w:ascii="Arial" w:eastAsia="Arial" w:hAnsi="Arial" w:cs="Arial"/>
        </w:rPr>
        <w:t xml:space="preserve">  Smith</w:t>
      </w:r>
      <w:proofErr w:type="gramEnd"/>
    </w:p>
    <w:p w14:paraId="74E62E93" w14:textId="04F46602" w:rsidR="43FC71D2" w:rsidRDefault="43FC71D2">
      <w:pPr>
        <w:sectPr w:rsidR="43FC71D2">
          <w:type w:val="continuous"/>
          <w:pgSz w:w="11906" w:h="16838"/>
          <w:pgMar w:top="1440" w:right="1440" w:bottom="1440" w:left="1440" w:header="708" w:footer="708" w:gutter="0"/>
          <w:cols w:num="2" w:space="708"/>
        </w:sectPr>
      </w:pPr>
    </w:p>
    <w:p w14:paraId="6AA0E76F" w14:textId="77777777" w:rsidR="0056191E" w:rsidRDefault="37473FB4" w:rsidP="43FC71D2">
      <w:pPr>
        <w:pStyle w:val="ListParagraph"/>
        <w:numPr>
          <w:ilvl w:val="0"/>
          <w:numId w:val="4"/>
        </w:numPr>
        <w:ind w:left="567" w:hanging="567"/>
        <w:rPr>
          <w:rFonts w:ascii="Arial" w:eastAsia="Arial" w:hAnsi="Arial" w:cs="Arial"/>
          <w:b/>
          <w:bCs/>
        </w:rPr>
      </w:pPr>
      <w:r w:rsidRPr="43FC71D2">
        <w:rPr>
          <w:rFonts w:ascii="Arial" w:eastAsia="Arial" w:hAnsi="Arial" w:cs="Arial"/>
          <w:b/>
          <w:bCs/>
        </w:rPr>
        <w:t>MINUTES OF THE PREVIOUS MEETING</w:t>
      </w:r>
    </w:p>
    <w:p w14:paraId="39DB85F6" w14:textId="77777777" w:rsidR="0056191E" w:rsidRDefault="0056191E" w:rsidP="43FC71D2">
      <w:pPr>
        <w:tabs>
          <w:tab w:val="left" w:pos="993"/>
        </w:tabs>
        <w:rPr>
          <w:rFonts w:ascii="Arial" w:eastAsia="Arial" w:hAnsi="Arial" w:cs="Arial"/>
        </w:rPr>
      </w:pPr>
    </w:p>
    <w:p w14:paraId="35AEF2C7" w14:textId="1EA77F6F" w:rsidR="0056191E" w:rsidRDefault="37473FB4" w:rsidP="43FC71D2">
      <w:pPr>
        <w:tabs>
          <w:tab w:val="left" w:pos="993"/>
        </w:tabs>
        <w:rPr>
          <w:rFonts w:ascii="Arial" w:eastAsia="Arial" w:hAnsi="Arial" w:cs="Arial"/>
        </w:rPr>
      </w:pPr>
      <w:r w:rsidRPr="43FC71D2">
        <w:rPr>
          <w:rFonts w:ascii="Arial" w:eastAsia="Arial" w:hAnsi="Arial" w:cs="Arial"/>
        </w:rPr>
        <w:t>The minutes of the 202</w:t>
      </w:r>
      <w:r w:rsidR="5EB09D71" w:rsidRPr="43FC71D2">
        <w:rPr>
          <w:rFonts w:ascii="Arial" w:eastAsia="Arial" w:hAnsi="Arial" w:cs="Arial"/>
        </w:rPr>
        <w:t>1</w:t>
      </w:r>
      <w:r w:rsidRPr="43FC71D2">
        <w:rPr>
          <w:rFonts w:ascii="Arial" w:eastAsia="Arial" w:hAnsi="Arial" w:cs="Arial"/>
        </w:rPr>
        <w:t xml:space="preserve"> AGM were distributed to all the members and were adopted as a true record.</w:t>
      </w:r>
    </w:p>
    <w:p w14:paraId="13A48FEA" w14:textId="77777777" w:rsidR="0056191E" w:rsidRDefault="0056191E" w:rsidP="43FC71D2">
      <w:pPr>
        <w:tabs>
          <w:tab w:val="left" w:pos="993"/>
        </w:tabs>
        <w:rPr>
          <w:rFonts w:ascii="Arial" w:eastAsia="Arial" w:hAnsi="Arial" w:cs="Arial"/>
        </w:rPr>
      </w:pPr>
    </w:p>
    <w:p w14:paraId="2B31D2C2" w14:textId="41E7C5D1" w:rsidR="0056191E" w:rsidRDefault="37473FB4" w:rsidP="43FC71D2">
      <w:pPr>
        <w:tabs>
          <w:tab w:val="left" w:pos="993"/>
        </w:tabs>
        <w:rPr>
          <w:rFonts w:ascii="Arial" w:eastAsia="Arial" w:hAnsi="Arial" w:cs="Arial"/>
        </w:rPr>
      </w:pPr>
      <w:r w:rsidRPr="43FC71D2">
        <w:rPr>
          <w:rFonts w:ascii="Arial" w:eastAsia="Arial" w:hAnsi="Arial" w:cs="Arial"/>
        </w:rPr>
        <w:t>Proposed:</w:t>
      </w:r>
      <w:r w:rsidR="0056191E">
        <w:tab/>
      </w:r>
      <w:r w:rsidR="0056191E">
        <w:tab/>
      </w:r>
      <w:r w:rsidR="5F42AFCC" w:rsidRPr="43FC71D2">
        <w:rPr>
          <w:rFonts w:ascii="Arial" w:eastAsia="Arial" w:hAnsi="Arial" w:cs="Arial"/>
        </w:rPr>
        <w:t xml:space="preserve">Jean </w:t>
      </w:r>
      <w:proofErr w:type="spellStart"/>
      <w:r w:rsidR="5F42AFCC" w:rsidRPr="43FC71D2">
        <w:rPr>
          <w:rFonts w:ascii="Arial" w:eastAsia="Arial" w:hAnsi="Arial" w:cs="Arial"/>
        </w:rPr>
        <w:t>Dunnet</w:t>
      </w:r>
      <w:proofErr w:type="spellEnd"/>
    </w:p>
    <w:p w14:paraId="316F32A5" w14:textId="3DA8FA73" w:rsidR="0056191E" w:rsidRDefault="37473FB4" w:rsidP="43FC71D2">
      <w:pPr>
        <w:tabs>
          <w:tab w:val="left" w:pos="993"/>
        </w:tabs>
        <w:rPr>
          <w:rFonts w:ascii="Arial" w:eastAsia="Arial" w:hAnsi="Arial" w:cs="Arial"/>
        </w:rPr>
      </w:pPr>
      <w:r w:rsidRPr="43FC71D2">
        <w:rPr>
          <w:rFonts w:ascii="Arial" w:eastAsia="Arial" w:hAnsi="Arial" w:cs="Arial"/>
        </w:rPr>
        <w:t>Seconded:</w:t>
      </w:r>
      <w:r w:rsidR="0056191E">
        <w:tab/>
      </w:r>
      <w:r w:rsidR="0056191E">
        <w:tab/>
      </w:r>
      <w:r w:rsidR="1F78FE9F" w:rsidRPr="43FC71D2">
        <w:rPr>
          <w:rFonts w:ascii="Arial" w:eastAsia="Arial" w:hAnsi="Arial" w:cs="Arial"/>
        </w:rPr>
        <w:t>Barbara Cormack</w:t>
      </w:r>
    </w:p>
    <w:p w14:paraId="11F6B970" w14:textId="77777777" w:rsidR="0056191E" w:rsidRDefault="0056191E" w:rsidP="43FC71D2">
      <w:pPr>
        <w:tabs>
          <w:tab w:val="left" w:pos="993"/>
        </w:tabs>
        <w:rPr>
          <w:rFonts w:ascii="Arial" w:eastAsia="Arial" w:hAnsi="Arial" w:cs="Arial"/>
        </w:rPr>
      </w:pPr>
    </w:p>
    <w:p w14:paraId="4134BAD4" w14:textId="77777777" w:rsidR="0056191E" w:rsidRDefault="37473FB4" w:rsidP="43FC71D2">
      <w:pPr>
        <w:pStyle w:val="ListParagraph"/>
        <w:numPr>
          <w:ilvl w:val="0"/>
          <w:numId w:val="4"/>
        </w:numPr>
        <w:tabs>
          <w:tab w:val="left" w:pos="993"/>
        </w:tabs>
        <w:ind w:left="567" w:hanging="567"/>
        <w:rPr>
          <w:rFonts w:ascii="Arial" w:eastAsia="Arial" w:hAnsi="Arial" w:cs="Arial"/>
          <w:b/>
          <w:bCs/>
        </w:rPr>
      </w:pPr>
      <w:r w:rsidRPr="43FC71D2">
        <w:rPr>
          <w:rFonts w:ascii="Arial" w:eastAsia="Arial" w:hAnsi="Arial" w:cs="Arial"/>
          <w:b/>
          <w:bCs/>
        </w:rPr>
        <w:lastRenderedPageBreak/>
        <w:t>CHAIRMAN'S REPORT</w:t>
      </w:r>
    </w:p>
    <w:p w14:paraId="1EF03940" w14:textId="77777777" w:rsidR="0056191E" w:rsidRDefault="0056191E" w:rsidP="43FC71D2">
      <w:pPr>
        <w:tabs>
          <w:tab w:val="left" w:pos="993"/>
        </w:tabs>
        <w:rPr>
          <w:rFonts w:ascii="Arial" w:eastAsia="Arial" w:hAnsi="Arial" w:cs="Arial"/>
          <w:b/>
          <w:bCs/>
        </w:rPr>
      </w:pPr>
    </w:p>
    <w:p w14:paraId="6172B2E2" w14:textId="38AB2197" w:rsidR="37473FB4" w:rsidRDefault="37473FB4" w:rsidP="43FC71D2">
      <w:pPr>
        <w:pStyle w:val="BodyText2"/>
        <w:jc w:val="left"/>
        <w:rPr>
          <w:rFonts w:ascii="Arial" w:eastAsia="Arial" w:hAnsi="Arial" w:cs="Arial"/>
          <w:sz w:val="22"/>
          <w:szCs w:val="22"/>
        </w:rPr>
      </w:pPr>
      <w:r w:rsidRPr="43FC71D2">
        <w:rPr>
          <w:rFonts w:ascii="Arial" w:eastAsia="Arial" w:hAnsi="Arial" w:cs="Arial"/>
          <w:sz w:val="22"/>
          <w:szCs w:val="22"/>
        </w:rPr>
        <w:t xml:space="preserve">Isobel intimated that her report was pretty much </w:t>
      </w:r>
      <w:r w:rsidR="7386E149" w:rsidRPr="43FC71D2">
        <w:rPr>
          <w:rFonts w:ascii="Arial" w:eastAsia="Arial" w:hAnsi="Arial" w:cs="Arial"/>
          <w:sz w:val="22"/>
          <w:szCs w:val="22"/>
        </w:rPr>
        <w:t>self-explanatory</w:t>
      </w:r>
      <w:r w:rsidRPr="43FC71D2">
        <w:rPr>
          <w:rFonts w:ascii="Arial" w:eastAsia="Arial" w:hAnsi="Arial" w:cs="Arial"/>
          <w:sz w:val="22"/>
          <w:szCs w:val="22"/>
        </w:rPr>
        <w:t xml:space="preserve"> but </w:t>
      </w:r>
      <w:r w:rsidR="00226ED9" w:rsidRPr="43FC71D2">
        <w:rPr>
          <w:rFonts w:ascii="Arial" w:eastAsia="Arial" w:hAnsi="Arial" w:cs="Arial"/>
          <w:sz w:val="22"/>
          <w:szCs w:val="22"/>
        </w:rPr>
        <w:t>the following points were worthy of note.</w:t>
      </w:r>
      <w:r w:rsidR="4D8F3373" w:rsidRPr="43FC71D2">
        <w:rPr>
          <w:rFonts w:ascii="Arial" w:eastAsia="Arial" w:hAnsi="Arial" w:cs="Arial"/>
          <w:sz w:val="22"/>
          <w:szCs w:val="22"/>
        </w:rPr>
        <w:t xml:space="preserve">  More details on each of these topics can be found in the Chairman’s Annual Report</w:t>
      </w:r>
      <w:r w:rsidR="53E420D8" w:rsidRPr="43FC71D2">
        <w:rPr>
          <w:rFonts w:ascii="Arial" w:eastAsia="Arial" w:hAnsi="Arial" w:cs="Arial"/>
          <w:sz w:val="22"/>
          <w:szCs w:val="22"/>
        </w:rPr>
        <w:t xml:space="preserve">; this was made available to all members prior to the meeting.  </w:t>
      </w:r>
      <w:r w:rsidR="4D8F3373" w:rsidRPr="43FC71D2">
        <w:rPr>
          <w:rFonts w:ascii="Arial" w:eastAsia="Arial" w:hAnsi="Arial" w:cs="Arial"/>
          <w:sz w:val="22"/>
          <w:szCs w:val="22"/>
        </w:rPr>
        <w:t xml:space="preserve"> </w:t>
      </w:r>
    </w:p>
    <w:p w14:paraId="17E049BA" w14:textId="7E7E5AE9" w:rsidR="43FC71D2" w:rsidRDefault="43FC71D2" w:rsidP="43FC71D2">
      <w:pPr>
        <w:pStyle w:val="BodyText2"/>
        <w:jc w:val="left"/>
        <w:rPr>
          <w:rFonts w:ascii="Arial" w:eastAsia="Arial" w:hAnsi="Arial" w:cs="Arial"/>
          <w:sz w:val="22"/>
          <w:szCs w:val="22"/>
        </w:rPr>
      </w:pPr>
    </w:p>
    <w:p w14:paraId="72BA4E63" w14:textId="03A77EB7" w:rsidR="00226ED9" w:rsidRDefault="00226ED9" w:rsidP="43FC71D2">
      <w:pPr>
        <w:pStyle w:val="BodyText2"/>
        <w:jc w:val="left"/>
        <w:rPr>
          <w:rFonts w:ascii="Arial" w:eastAsia="Arial" w:hAnsi="Arial" w:cs="Arial"/>
          <w:sz w:val="22"/>
          <w:szCs w:val="22"/>
        </w:rPr>
      </w:pPr>
      <w:r w:rsidRPr="43FC71D2">
        <w:rPr>
          <w:rFonts w:ascii="Arial" w:eastAsia="Arial" w:hAnsi="Arial" w:cs="Arial"/>
          <w:b/>
          <w:bCs/>
          <w:sz w:val="22"/>
          <w:szCs w:val="22"/>
        </w:rPr>
        <w:t>4a</w:t>
      </w:r>
      <w:r w:rsidRPr="43FC71D2">
        <w:rPr>
          <w:rFonts w:ascii="Arial" w:eastAsia="Arial" w:hAnsi="Arial" w:cs="Arial"/>
          <w:sz w:val="22"/>
          <w:szCs w:val="22"/>
        </w:rPr>
        <w:t xml:space="preserve">. </w:t>
      </w:r>
      <w:r w:rsidR="516E328D" w:rsidRPr="43FC71D2">
        <w:rPr>
          <w:rFonts w:ascii="Arial" w:eastAsia="Arial" w:hAnsi="Arial" w:cs="Arial"/>
          <w:sz w:val="22"/>
          <w:szCs w:val="22"/>
        </w:rPr>
        <w:t xml:space="preserve">  </w:t>
      </w:r>
      <w:r w:rsidRPr="43FC71D2">
        <w:rPr>
          <w:rFonts w:ascii="Arial" w:eastAsia="Arial" w:hAnsi="Arial" w:cs="Arial"/>
          <w:b/>
          <w:bCs/>
          <w:sz w:val="22"/>
          <w:szCs w:val="22"/>
        </w:rPr>
        <w:t>Cancer Support Group for Men (CSG4</w:t>
      </w:r>
      <w:r w:rsidR="23A363F9" w:rsidRPr="43FC71D2">
        <w:rPr>
          <w:rFonts w:ascii="Arial" w:eastAsia="Arial" w:hAnsi="Arial" w:cs="Arial"/>
          <w:b/>
          <w:bCs/>
          <w:sz w:val="22"/>
          <w:szCs w:val="22"/>
        </w:rPr>
        <w:t>Men)</w:t>
      </w:r>
      <w:r w:rsidRPr="43FC71D2">
        <w:rPr>
          <w:rFonts w:ascii="Arial" w:eastAsia="Arial" w:hAnsi="Arial" w:cs="Arial"/>
          <w:sz w:val="22"/>
          <w:szCs w:val="22"/>
        </w:rPr>
        <w:t>.  Th</w:t>
      </w:r>
      <w:r w:rsidR="30BB17AE" w:rsidRPr="43FC71D2">
        <w:rPr>
          <w:rFonts w:ascii="Arial" w:eastAsia="Arial" w:hAnsi="Arial" w:cs="Arial"/>
          <w:sz w:val="22"/>
          <w:szCs w:val="22"/>
        </w:rPr>
        <w:t>e CSG4Men was now in its 6</w:t>
      </w:r>
      <w:r w:rsidR="30BB17AE" w:rsidRPr="43FC71D2">
        <w:rPr>
          <w:rFonts w:ascii="Arial" w:eastAsia="Arial" w:hAnsi="Arial" w:cs="Arial"/>
          <w:sz w:val="22"/>
          <w:szCs w:val="22"/>
          <w:vertAlign w:val="superscript"/>
        </w:rPr>
        <w:t>th</w:t>
      </w:r>
      <w:r w:rsidR="30BB17AE" w:rsidRPr="43FC71D2">
        <w:rPr>
          <w:rFonts w:ascii="Arial" w:eastAsia="Arial" w:hAnsi="Arial" w:cs="Arial"/>
          <w:sz w:val="22"/>
          <w:szCs w:val="22"/>
        </w:rPr>
        <w:t xml:space="preserve"> year and continued to </w:t>
      </w:r>
      <w:r w:rsidR="07A010F9" w:rsidRPr="43FC71D2">
        <w:rPr>
          <w:rFonts w:ascii="Arial" w:eastAsia="Arial" w:hAnsi="Arial" w:cs="Arial"/>
          <w:sz w:val="22"/>
          <w:szCs w:val="22"/>
        </w:rPr>
        <w:t>support 6 to 7 men at each of its meetings.  They had two guest speakers during the year and Malcolm expre</w:t>
      </w:r>
      <w:r w:rsidR="185C03CF" w:rsidRPr="43FC71D2">
        <w:rPr>
          <w:rFonts w:ascii="Arial" w:eastAsia="Arial" w:hAnsi="Arial" w:cs="Arial"/>
          <w:sz w:val="22"/>
          <w:szCs w:val="22"/>
        </w:rPr>
        <w:t xml:space="preserve">ssed his thanks on behalf of the group to the Chair and NHCISC Committee for allowing them to use the Centre for their meetings.  </w:t>
      </w:r>
    </w:p>
    <w:p w14:paraId="2646CF8A" w14:textId="692C05C5" w:rsidR="43FC71D2" w:rsidRDefault="43FC71D2" w:rsidP="43FC71D2">
      <w:pPr>
        <w:pStyle w:val="BodyText2"/>
        <w:jc w:val="left"/>
        <w:rPr>
          <w:rFonts w:ascii="Arial" w:eastAsia="Arial" w:hAnsi="Arial" w:cs="Arial"/>
          <w:sz w:val="22"/>
          <w:szCs w:val="22"/>
        </w:rPr>
      </w:pPr>
    </w:p>
    <w:p w14:paraId="2CE9F61D" w14:textId="2176D438" w:rsidR="6DEE1AC1" w:rsidRDefault="6DEE1AC1" w:rsidP="43FC71D2">
      <w:pPr>
        <w:spacing w:line="276" w:lineRule="auto"/>
        <w:rPr>
          <w:rFonts w:ascii="Arial" w:eastAsia="Arial" w:hAnsi="Arial" w:cs="Arial"/>
          <w:color w:val="000000" w:themeColor="text1"/>
        </w:rPr>
      </w:pPr>
      <w:r w:rsidRPr="43FC71D2">
        <w:rPr>
          <w:rFonts w:ascii="Arial" w:eastAsia="Arial" w:hAnsi="Arial" w:cs="Arial"/>
          <w:b/>
          <w:bCs/>
        </w:rPr>
        <w:t>4b</w:t>
      </w:r>
      <w:r w:rsidRPr="43FC71D2">
        <w:rPr>
          <w:rFonts w:ascii="Arial" w:eastAsia="Arial" w:hAnsi="Arial" w:cs="Arial"/>
        </w:rPr>
        <w:t>.</w:t>
      </w:r>
      <w:r w:rsidR="4F2B4616" w:rsidRPr="43FC71D2">
        <w:rPr>
          <w:rFonts w:ascii="Arial" w:eastAsia="Arial" w:hAnsi="Arial" w:cs="Arial"/>
        </w:rPr>
        <w:t xml:space="preserve">   </w:t>
      </w:r>
      <w:r w:rsidRPr="43FC71D2">
        <w:rPr>
          <w:rFonts w:ascii="Arial" w:eastAsia="Arial" w:hAnsi="Arial" w:cs="Arial"/>
        </w:rPr>
        <w:t xml:space="preserve"> </w:t>
      </w:r>
      <w:r w:rsidR="127470F9" w:rsidRPr="43FC71D2">
        <w:rPr>
          <w:rFonts w:ascii="Arial" w:eastAsia="Arial" w:hAnsi="Arial" w:cs="Arial"/>
          <w:b/>
          <w:bCs/>
        </w:rPr>
        <w:t>Macmillan Cancer Support funded Admin Post</w:t>
      </w:r>
      <w:r w:rsidR="08A9DEE4" w:rsidRPr="43FC71D2">
        <w:rPr>
          <w:rFonts w:ascii="Arial" w:eastAsia="Arial" w:hAnsi="Arial" w:cs="Arial"/>
          <w:b/>
          <w:bCs/>
        </w:rPr>
        <w:t xml:space="preserve">. </w:t>
      </w:r>
      <w:r w:rsidR="127470F9" w:rsidRPr="43FC71D2">
        <w:rPr>
          <w:rFonts w:ascii="Arial" w:eastAsia="Arial" w:hAnsi="Arial" w:cs="Arial"/>
          <w:b/>
          <w:bCs/>
        </w:rPr>
        <w:t xml:space="preserve"> </w:t>
      </w:r>
      <w:r w:rsidR="127470F9" w:rsidRPr="43FC71D2">
        <w:rPr>
          <w:rFonts w:ascii="Arial" w:eastAsia="Arial" w:hAnsi="Arial" w:cs="Arial"/>
          <w:color w:val="000000" w:themeColor="text1"/>
        </w:rPr>
        <w:t xml:space="preserve">Malcom </w:t>
      </w:r>
      <w:r w:rsidR="1E3F24C8" w:rsidRPr="43FC71D2">
        <w:rPr>
          <w:rFonts w:ascii="Arial" w:eastAsia="Arial" w:hAnsi="Arial" w:cs="Arial"/>
          <w:color w:val="000000" w:themeColor="text1"/>
        </w:rPr>
        <w:t xml:space="preserve">has been in discussions with </w:t>
      </w:r>
      <w:r w:rsidR="127470F9" w:rsidRPr="43FC71D2">
        <w:rPr>
          <w:rFonts w:ascii="Arial" w:eastAsia="Arial" w:hAnsi="Arial" w:cs="Arial"/>
          <w:color w:val="000000" w:themeColor="text1"/>
        </w:rPr>
        <w:t xml:space="preserve">Macmillan Cancer Support </w:t>
      </w:r>
      <w:r w:rsidR="31D7ACD8" w:rsidRPr="43FC71D2">
        <w:rPr>
          <w:rFonts w:ascii="Arial" w:eastAsia="Arial" w:hAnsi="Arial" w:cs="Arial"/>
          <w:color w:val="000000" w:themeColor="text1"/>
        </w:rPr>
        <w:t xml:space="preserve">for them to fund </w:t>
      </w:r>
      <w:r w:rsidR="49C21B93" w:rsidRPr="43FC71D2">
        <w:rPr>
          <w:rFonts w:ascii="Arial" w:eastAsia="Arial" w:hAnsi="Arial" w:cs="Arial"/>
          <w:color w:val="000000" w:themeColor="text1"/>
        </w:rPr>
        <w:t xml:space="preserve">an </w:t>
      </w:r>
      <w:r w:rsidR="127470F9" w:rsidRPr="43FC71D2">
        <w:rPr>
          <w:rFonts w:ascii="Arial" w:eastAsia="Arial" w:hAnsi="Arial" w:cs="Arial"/>
          <w:color w:val="000000" w:themeColor="text1"/>
        </w:rPr>
        <w:t xml:space="preserve">Administrative Post for about two years.  This resulted in a visit by one of their Lead Engagement Team visiting the centre to establish the viability of such a proposal.  The visit proved very positive and this was followed by a survey of the NHCISC members to establish what they felt about the NHCISC; what was good and what areas could be improved upon.  </w:t>
      </w:r>
      <w:r w:rsidR="542BC225" w:rsidRPr="43FC71D2">
        <w:rPr>
          <w:rFonts w:ascii="Arial" w:eastAsia="Arial" w:hAnsi="Arial" w:cs="Arial"/>
          <w:color w:val="000000" w:themeColor="text1"/>
        </w:rPr>
        <w:t>He t</w:t>
      </w:r>
      <w:r w:rsidR="127470F9" w:rsidRPr="43FC71D2">
        <w:rPr>
          <w:rFonts w:ascii="Arial" w:eastAsia="Arial" w:hAnsi="Arial" w:cs="Arial"/>
          <w:color w:val="000000" w:themeColor="text1"/>
        </w:rPr>
        <w:t>hank</w:t>
      </w:r>
      <w:r w:rsidR="071C904B" w:rsidRPr="43FC71D2">
        <w:rPr>
          <w:rFonts w:ascii="Arial" w:eastAsia="Arial" w:hAnsi="Arial" w:cs="Arial"/>
          <w:color w:val="000000" w:themeColor="text1"/>
        </w:rPr>
        <w:t>ed</w:t>
      </w:r>
      <w:r w:rsidR="127470F9" w:rsidRPr="43FC71D2">
        <w:rPr>
          <w:rFonts w:ascii="Arial" w:eastAsia="Arial" w:hAnsi="Arial" w:cs="Arial"/>
          <w:color w:val="000000" w:themeColor="text1"/>
        </w:rPr>
        <w:t xml:space="preserve"> everyone who took the time to complete the questionnaire.</w:t>
      </w:r>
      <w:r w:rsidR="2BA4AF0F" w:rsidRPr="43FC71D2">
        <w:rPr>
          <w:rFonts w:ascii="Arial" w:eastAsia="Arial" w:hAnsi="Arial" w:cs="Arial"/>
          <w:color w:val="000000" w:themeColor="text1"/>
        </w:rPr>
        <w:t xml:space="preserve">  As a result, Macmillan identified three streams of work</w:t>
      </w:r>
      <w:r w:rsidR="6CFFC9DD" w:rsidRPr="43FC71D2">
        <w:rPr>
          <w:rFonts w:ascii="Arial" w:eastAsia="Arial" w:hAnsi="Arial" w:cs="Arial"/>
          <w:color w:val="000000" w:themeColor="text1"/>
        </w:rPr>
        <w:t xml:space="preserve"> to take the centre forward and these are:</w:t>
      </w:r>
    </w:p>
    <w:p w14:paraId="378C0A49" w14:textId="5709DFBF" w:rsidR="43FC71D2" w:rsidRDefault="43FC71D2" w:rsidP="43FC71D2">
      <w:pPr>
        <w:spacing w:line="276" w:lineRule="auto"/>
        <w:rPr>
          <w:rFonts w:ascii="Arial" w:eastAsia="Arial" w:hAnsi="Arial" w:cs="Arial"/>
          <w:color w:val="000000" w:themeColor="text1"/>
        </w:rPr>
      </w:pPr>
    </w:p>
    <w:p w14:paraId="6E5D048D" w14:textId="62E6D46D" w:rsidR="6CFFC9DD" w:rsidRDefault="6CFFC9DD" w:rsidP="43FC71D2">
      <w:pPr>
        <w:pStyle w:val="ListParagraph"/>
        <w:numPr>
          <w:ilvl w:val="0"/>
          <w:numId w:val="2"/>
        </w:numPr>
        <w:spacing w:line="276" w:lineRule="auto"/>
        <w:rPr>
          <w:rFonts w:ascii="Arial" w:eastAsia="Arial" w:hAnsi="Arial" w:cs="Arial"/>
          <w:color w:val="000000" w:themeColor="text1"/>
        </w:rPr>
      </w:pPr>
      <w:r w:rsidRPr="43FC71D2">
        <w:rPr>
          <w:rFonts w:ascii="Arial" w:eastAsia="Arial" w:hAnsi="Arial" w:cs="Arial"/>
          <w:color w:val="000000" w:themeColor="text1"/>
        </w:rPr>
        <w:t>Development Manager</w:t>
      </w:r>
    </w:p>
    <w:p w14:paraId="0C4B3096" w14:textId="03458E28" w:rsidR="6CFFC9DD" w:rsidRDefault="6CFFC9DD" w:rsidP="43FC71D2">
      <w:pPr>
        <w:pStyle w:val="ListParagraph"/>
        <w:numPr>
          <w:ilvl w:val="0"/>
          <w:numId w:val="2"/>
        </w:numPr>
        <w:spacing w:line="276" w:lineRule="auto"/>
        <w:rPr>
          <w:rFonts w:ascii="Arial" w:eastAsia="Arial" w:hAnsi="Arial" w:cs="Arial"/>
          <w:color w:val="000000" w:themeColor="text1"/>
        </w:rPr>
      </w:pPr>
      <w:r w:rsidRPr="43FC71D2">
        <w:rPr>
          <w:rFonts w:ascii="Arial" w:eastAsia="Arial" w:hAnsi="Arial" w:cs="Arial"/>
          <w:color w:val="000000" w:themeColor="text1"/>
        </w:rPr>
        <w:t>Volunteer Co-ordinator</w:t>
      </w:r>
    </w:p>
    <w:p w14:paraId="48F323EA" w14:textId="2F959A48" w:rsidR="6CFFC9DD" w:rsidRDefault="6CFFC9DD" w:rsidP="43FC71D2">
      <w:pPr>
        <w:pStyle w:val="ListParagraph"/>
        <w:numPr>
          <w:ilvl w:val="0"/>
          <w:numId w:val="2"/>
        </w:numPr>
        <w:spacing w:line="276" w:lineRule="auto"/>
        <w:rPr>
          <w:rFonts w:ascii="Arial" w:eastAsia="Arial" w:hAnsi="Arial" w:cs="Arial"/>
          <w:color w:val="000000" w:themeColor="text1"/>
        </w:rPr>
      </w:pPr>
      <w:r w:rsidRPr="43FC71D2">
        <w:rPr>
          <w:rFonts w:ascii="Arial" w:eastAsia="Arial" w:hAnsi="Arial" w:cs="Arial"/>
          <w:color w:val="000000" w:themeColor="text1"/>
        </w:rPr>
        <w:t>Virtual Services Coordinator</w:t>
      </w:r>
    </w:p>
    <w:p w14:paraId="000B8B6A" w14:textId="5AF2D62B" w:rsidR="127470F9" w:rsidRDefault="127470F9" w:rsidP="43FC71D2">
      <w:pPr>
        <w:spacing w:line="276" w:lineRule="auto"/>
        <w:rPr>
          <w:rFonts w:ascii="Arial" w:eastAsia="Arial" w:hAnsi="Arial" w:cs="Arial"/>
          <w:color w:val="000000" w:themeColor="text1"/>
        </w:rPr>
      </w:pPr>
      <w:r w:rsidRPr="43FC71D2">
        <w:rPr>
          <w:rFonts w:ascii="Arial" w:eastAsia="Arial" w:hAnsi="Arial" w:cs="Arial"/>
          <w:color w:val="000000" w:themeColor="text1"/>
        </w:rPr>
        <w:t xml:space="preserve"> </w:t>
      </w:r>
    </w:p>
    <w:p w14:paraId="287D96C3" w14:textId="2E40932A" w:rsidR="02659085" w:rsidRDefault="02659085" w:rsidP="43FC71D2">
      <w:pPr>
        <w:spacing w:line="276" w:lineRule="auto"/>
        <w:rPr>
          <w:rFonts w:ascii="Arial" w:eastAsia="Arial" w:hAnsi="Arial" w:cs="Arial"/>
          <w:color w:val="000000" w:themeColor="text1"/>
        </w:rPr>
      </w:pPr>
      <w:r w:rsidRPr="43FC71D2">
        <w:rPr>
          <w:rFonts w:ascii="Arial" w:eastAsia="Arial" w:hAnsi="Arial" w:cs="Arial"/>
          <w:color w:val="000000" w:themeColor="text1"/>
        </w:rPr>
        <w:t>T</w:t>
      </w:r>
      <w:r w:rsidR="127470F9" w:rsidRPr="43FC71D2">
        <w:rPr>
          <w:rFonts w:ascii="Arial" w:eastAsia="Arial" w:hAnsi="Arial" w:cs="Arial"/>
          <w:color w:val="000000" w:themeColor="text1"/>
        </w:rPr>
        <w:t>he Macmillan team have enough information to create a business case for the funding.  They have identified three possible sources of funding and are quietly optimistic about a successful outcome.  However, this is not guaranteed and therefore an element of caution must be maintained until a decision is finalised.</w:t>
      </w:r>
      <w:r w:rsidR="42879C71" w:rsidRPr="43FC71D2">
        <w:rPr>
          <w:rFonts w:ascii="Arial" w:eastAsia="Arial" w:hAnsi="Arial" w:cs="Arial"/>
          <w:color w:val="000000" w:themeColor="text1"/>
        </w:rPr>
        <w:t xml:space="preserve">  Malcolm will keep the Committee informed of progress.  </w:t>
      </w:r>
    </w:p>
    <w:p w14:paraId="213AB59F" w14:textId="02584259" w:rsidR="43FC71D2" w:rsidRDefault="43FC71D2" w:rsidP="43FC71D2">
      <w:pPr>
        <w:spacing w:line="276" w:lineRule="auto"/>
        <w:rPr>
          <w:rFonts w:ascii="Arial" w:eastAsia="Arial" w:hAnsi="Arial" w:cs="Arial"/>
          <w:color w:val="000000" w:themeColor="text1"/>
        </w:rPr>
      </w:pPr>
    </w:p>
    <w:p w14:paraId="47652DC9" w14:textId="162A0820" w:rsidR="29335E7F" w:rsidRDefault="29335E7F" w:rsidP="43FC71D2">
      <w:pPr>
        <w:spacing w:line="276" w:lineRule="auto"/>
        <w:rPr>
          <w:rFonts w:ascii="Arial" w:eastAsia="Arial" w:hAnsi="Arial" w:cs="Arial"/>
          <w:color w:val="000000" w:themeColor="text1"/>
        </w:rPr>
      </w:pPr>
      <w:r w:rsidRPr="43FC71D2">
        <w:rPr>
          <w:rFonts w:ascii="Arial" w:eastAsia="Arial" w:hAnsi="Arial" w:cs="Arial"/>
          <w:b/>
          <w:bCs/>
          <w:color w:val="000000" w:themeColor="text1"/>
        </w:rPr>
        <w:t>4c.</w:t>
      </w:r>
      <w:r w:rsidRPr="43FC71D2">
        <w:rPr>
          <w:rFonts w:ascii="Arial" w:eastAsia="Arial" w:hAnsi="Arial" w:cs="Arial"/>
          <w:color w:val="000000" w:themeColor="text1"/>
        </w:rPr>
        <w:t xml:space="preserve">    </w:t>
      </w:r>
      <w:r w:rsidR="5C2BD1EA" w:rsidRPr="43FC71D2">
        <w:rPr>
          <w:rFonts w:ascii="Arial" w:eastAsia="Arial" w:hAnsi="Arial" w:cs="Arial"/>
          <w:b/>
          <w:bCs/>
          <w:color w:val="000000" w:themeColor="text1"/>
        </w:rPr>
        <w:t>Bereavement Awareness Training</w:t>
      </w:r>
      <w:r w:rsidR="5C2BD1EA" w:rsidRPr="43FC71D2">
        <w:rPr>
          <w:rFonts w:ascii="Arial" w:eastAsia="Arial" w:hAnsi="Arial" w:cs="Arial"/>
          <w:color w:val="000000" w:themeColor="text1"/>
        </w:rPr>
        <w:t xml:space="preserve">.  </w:t>
      </w:r>
      <w:r w:rsidR="036A36DA" w:rsidRPr="43FC71D2">
        <w:rPr>
          <w:rFonts w:ascii="Arial" w:eastAsia="Arial" w:hAnsi="Arial" w:cs="Arial"/>
          <w:color w:val="000000" w:themeColor="text1"/>
        </w:rPr>
        <w:t>On 20</w:t>
      </w:r>
      <w:r w:rsidR="036A36DA" w:rsidRPr="43FC71D2">
        <w:rPr>
          <w:rFonts w:ascii="Arial" w:eastAsia="Arial" w:hAnsi="Arial" w:cs="Arial"/>
          <w:color w:val="000000" w:themeColor="text1"/>
          <w:vertAlign w:val="superscript"/>
        </w:rPr>
        <w:t>th</w:t>
      </w:r>
      <w:r w:rsidR="036A36DA" w:rsidRPr="43FC71D2">
        <w:rPr>
          <w:rFonts w:ascii="Arial" w:eastAsia="Arial" w:hAnsi="Arial" w:cs="Arial"/>
          <w:color w:val="000000" w:themeColor="text1"/>
        </w:rPr>
        <w:t xml:space="preserve"> April 2022 Ann Craig from the Highland Hospice in Inverness came to the NHCISC to deliver Bereavement Awareness Training.  About 12 volunteers attended the training and it was very well received.  Those who attended agreed that more awareness training would be well received by the committee, volunteers and members.  All members of the NHCISC are encouraged to raise awareness of training events that will benefit those who use the centre. </w:t>
      </w:r>
    </w:p>
    <w:p w14:paraId="6256D7B5" w14:textId="6C8D5E72" w:rsidR="43FC71D2" w:rsidRDefault="43FC71D2" w:rsidP="43FC71D2">
      <w:pPr>
        <w:spacing w:line="276" w:lineRule="auto"/>
        <w:jc w:val="both"/>
        <w:rPr>
          <w:rFonts w:ascii="Arial" w:eastAsia="Arial" w:hAnsi="Arial" w:cs="Arial"/>
          <w:color w:val="000000" w:themeColor="text1"/>
        </w:rPr>
      </w:pPr>
    </w:p>
    <w:p w14:paraId="6757753E" w14:textId="487B81A1" w:rsidR="036A36DA" w:rsidRDefault="036A36DA" w:rsidP="43FC71D2">
      <w:pPr>
        <w:spacing w:line="276" w:lineRule="auto"/>
        <w:jc w:val="both"/>
        <w:rPr>
          <w:rFonts w:ascii="Arial" w:eastAsia="Arial" w:hAnsi="Arial" w:cs="Arial"/>
          <w:color w:val="000000" w:themeColor="text1"/>
        </w:rPr>
      </w:pPr>
      <w:r w:rsidRPr="43FC71D2">
        <w:rPr>
          <w:rFonts w:ascii="Arial" w:eastAsia="Arial" w:hAnsi="Arial" w:cs="Arial"/>
          <w:b/>
          <w:bCs/>
          <w:color w:val="000000" w:themeColor="text1"/>
        </w:rPr>
        <w:t>4d</w:t>
      </w:r>
      <w:r w:rsidRPr="43FC71D2">
        <w:rPr>
          <w:rFonts w:ascii="Arial" w:eastAsia="Arial" w:hAnsi="Arial" w:cs="Arial"/>
          <w:color w:val="000000" w:themeColor="text1"/>
        </w:rPr>
        <w:t xml:space="preserve">.   </w:t>
      </w:r>
      <w:r w:rsidRPr="43FC71D2">
        <w:rPr>
          <w:rFonts w:ascii="Arial" w:eastAsia="Arial" w:hAnsi="Arial" w:cs="Arial"/>
          <w:b/>
          <w:bCs/>
          <w:color w:val="000000" w:themeColor="text1"/>
        </w:rPr>
        <w:t xml:space="preserve">Volunteers Meeting.  </w:t>
      </w:r>
      <w:r w:rsidRPr="43FC71D2">
        <w:rPr>
          <w:rFonts w:ascii="Arial" w:eastAsia="Arial" w:hAnsi="Arial" w:cs="Arial"/>
          <w:color w:val="000000" w:themeColor="text1"/>
        </w:rPr>
        <w:t xml:space="preserve">An informal meeting of </w:t>
      </w:r>
      <w:r w:rsidR="28C4A707" w:rsidRPr="43FC71D2">
        <w:rPr>
          <w:rFonts w:ascii="Arial" w:eastAsia="Arial" w:hAnsi="Arial" w:cs="Arial"/>
          <w:color w:val="000000" w:themeColor="text1"/>
        </w:rPr>
        <w:t xml:space="preserve">the NHCISC </w:t>
      </w:r>
      <w:r w:rsidRPr="43FC71D2">
        <w:rPr>
          <w:rFonts w:ascii="Arial" w:eastAsia="Arial" w:hAnsi="Arial" w:cs="Arial"/>
          <w:color w:val="000000" w:themeColor="text1"/>
        </w:rPr>
        <w:t xml:space="preserve">volunteers </w:t>
      </w:r>
      <w:r w:rsidR="4E33216A" w:rsidRPr="43FC71D2">
        <w:rPr>
          <w:rFonts w:ascii="Arial" w:eastAsia="Arial" w:hAnsi="Arial" w:cs="Arial"/>
          <w:color w:val="000000" w:themeColor="text1"/>
        </w:rPr>
        <w:t xml:space="preserve">was held on </w:t>
      </w:r>
      <w:r w:rsidRPr="43FC71D2">
        <w:rPr>
          <w:rFonts w:ascii="Arial" w:eastAsia="Arial" w:hAnsi="Arial" w:cs="Arial"/>
          <w:color w:val="000000" w:themeColor="text1"/>
        </w:rPr>
        <w:t xml:space="preserve">31 January 2022 to air any problems, improvements </w:t>
      </w:r>
      <w:r w:rsidR="03E2B740" w:rsidRPr="43FC71D2">
        <w:rPr>
          <w:rFonts w:ascii="Arial" w:eastAsia="Arial" w:hAnsi="Arial" w:cs="Arial"/>
          <w:color w:val="000000" w:themeColor="text1"/>
        </w:rPr>
        <w:t>that</w:t>
      </w:r>
      <w:r w:rsidR="03F5B394" w:rsidRPr="43FC71D2">
        <w:rPr>
          <w:rFonts w:ascii="Arial" w:eastAsia="Arial" w:hAnsi="Arial" w:cs="Arial"/>
          <w:color w:val="000000" w:themeColor="text1"/>
        </w:rPr>
        <w:t xml:space="preserve"> th</w:t>
      </w:r>
      <w:r w:rsidRPr="43FC71D2">
        <w:rPr>
          <w:rFonts w:ascii="Arial" w:eastAsia="Arial" w:hAnsi="Arial" w:cs="Arial"/>
          <w:color w:val="000000" w:themeColor="text1"/>
        </w:rPr>
        <w:t xml:space="preserve">e volunteers would like to see at the Centre.  This was very well received and numerous suggestions were </w:t>
      </w:r>
      <w:r w:rsidR="18474A01" w:rsidRPr="43FC71D2">
        <w:rPr>
          <w:rFonts w:ascii="Arial" w:eastAsia="Arial" w:hAnsi="Arial" w:cs="Arial"/>
          <w:color w:val="000000" w:themeColor="text1"/>
        </w:rPr>
        <w:t xml:space="preserve">considered and some </w:t>
      </w:r>
      <w:r w:rsidR="53C0008D" w:rsidRPr="43FC71D2">
        <w:rPr>
          <w:rFonts w:ascii="Arial" w:eastAsia="Arial" w:hAnsi="Arial" w:cs="Arial"/>
          <w:color w:val="000000" w:themeColor="text1"/>
        </w:rPr>
        <w:t xml:space="preserve">where practicable </w:t>
      </w:r>
      <w:r w:rsidR="18474A01" w:rsidRPr="43FC71D2">
        <w:rPr>
          <w:rFonts w:ascii="Arial" w:eastAsia="Arial" w:hAnsi="Arial" w:cs="Arial"/>
          <w:color w:val="000000" w:themeColor="text1"/>
        </w:rPr>
        <w:t xml:space="preserve">(not all) </w:t>
      </w:r>
      <w:r w:rsidRPr="43FC71D2">
        <w:rPr>
          <w:rFonts w:ascii="Arial" w:eastAsia="Arial" w:hAnsi="Arial" w:cs="Arial"/>
          <w:color w:val="000000" w:themeColor="text1"/>
        </w:rPr>
        <w:t xml:space="preserve">have </w:t>
      </w:r>
      <w:r w:rsidR="3C3DBE3C" w:rsidRPr="43FC71D2">
        <w:rPr>
          <w:rFonts w:ascii="Arial" w:eastAsia="Arial" w:hAnsi="Arial" w:cs="Arial"/>
          <w:color w:val="000000" w:themeColor="text1"/>
        </w:rPr>
        <w:t xml:space="preserve">been </w:t>
      </w:r>
      <w:r w:rsidRPr="43FC71D2">
        <w:rPr>
          <w:rFonts w:ascii="Arial" w:eastAsia="Arial" w:hAnsi="Arial" w:cs="Arial"/>
          <w:color w:val="000000" w:themeColor="text1"/>
        </w:rPr>
        <w:t>implemented.</w:t>
      </w:r>
    </w:p>
    <w:p w14:paraId="7236C1AF" w14:textId="378F5988" w:rsidR="43FC71D2" w:rsidRDefault="43FC71D2" w:rsidP="43FC71D2">
      <w:pPr>
        <w:spacing w:line="276" w:lineRule="auto"/>
        <w:jc w:val="both"/>
        <w:rPr>
          <w:rFonts w:ascii="Arial" w:eastAsia="Arial" w:hAnsi="Arial" w:cs="Arial"/>
          <w:color w:val="000000" w:themeColor="text1"/>
        </w:rPr>
      </w:pPr>
    </w:p>
    <w:p w14:paraId="0E000833" w14:textId="3311E4AA" w:rsidR="718696AF" w:rsidRDefault="718696AF" w:rsidP="43FC71D2">
      <w:pPr>
        <w:spacing w:line="276" w:lineRule="auto"/>
        <w:jc w:val="both"/>
        <w:rPr>
          <w:rFonts w:ascii="Arial" w:eastAsia="Arial" w:hAnsi="Arial" w:cs="Arial"/>
          <w:color w:val="000000" w:themeColor="text1"/>
        </w:rPr>
      </w:pPr>
      <w:r w:rsidRPr="43FC71D2">
        <w:rPr>
          <w:rFonts w:ascii="Arial" w:eastAsia="Arial" w:hAnsi="Arial" w:cs="Arial"/>
          <w:b/>
          <w:bCs/>
          <w:color w:val="000000" w:themeColor="text1"/>
        </w:rPr>
        <w:t>4e</w:t>
      </w:r>
      <w:r w:rsidRPr="43FC71D2">
        <w:rPr>
          <w:rFonts w:ascii="Arial" w:eastAsia="Arial" w:hAnsi="Arial" w:cs="Arial"/>
          <w:color w:val="000000" w:themeColor="text1"/>
        </w:rPr>
        <w:t xml:space="preserve">.  </w:t>
      </w:r>
      <w:r w:rsidR="2C971E9E" w:rsidRPr="43FC71D2">
        <w:rPr>
          <w:rFonts w:ascii="Arial" w:eastAsia="Arial" w:hAnsi="Arial" w:cs="Arial"/>
          <w:b/>
          <w:bCs/>
          <w:color w:val="000000" w:themeColor="text1"/>
        </w:rPr>
        <w:t>North of Scotland Cancer Alliance</w:t>
      </w:r>
      <w:r w:rsidR="7C7FE1DE" w:rsidRPr="43FC71D2">
        <w:rPr>
          <w:rFonts w:ascii="Arial" w:eastAsia="Arial" w:hAnsi="Arial" w:cs="Arial"/>
          <w:b/>
          <w:bCs/>
          <w:color w:val="000000" w:themeColor="text1"/>
        </w:rPr>
        <w:t xml:space="preserve">.  </w:t>
      </w:r>
      <w:r w:rsidR="2C971E9E" w:rsidRPr="43FC71D2">
        <w:rPr>
          <w:rFonts w:ascii="Arial" w:eastAsia="Arial" w:hAnsi="Arial" w:cs="Arial"/>
          <w:color w:val="000000" w:themeColor="text1"/>
        </w:rPr>
        <w:t>On 26 September Amy Anderson from Aberdeen visited the Centre. She is a project co-ordinator for the North Cancer Alliance, a collaboration of 6 NHS Health Boards in the North. She spent over an hour with us and w</w:t>
      </w:r>
      <w:r w:rsidR="4F0E648F" w:rsidRPr="43FC71D2">
        <w:rPr>
          <w:rFonts w:ascii="Arial" w:eastAsia="Arial" w:hAnsi="Arial" w:cs="Arial"/>
          <w:color w:val="000000" w:themeColor="text1"/>
        </w:rPr>
        <w:t>as very impressed with the Centre</w:t>
      </w:r>
      <w:r w:rsidR="2C971E9E" w:rsidRPr="43FC71D2">
        <w:rPr>
          <w:rFonts w:ascii="Arial" w:eastAsia="Arial" w:hAnsi="Arial" w:cs="Arial"/>
          <w:color w:val="000000" w:themeColor="text1"/>
        </w:rPr>
        <w:t>.  A few of our committee and volunteers attended and were able to present our views to her.</w:t>
      </w:r>
    </w:p>
    <w:p w14:paraId="3A312146" w14:textId="610FACFE" w:rsidR="2C971E9E" w:rsidRDefault="2C971E9E" w:rsidP="43FC71D2">
      <w:pPr>
        <w:jc w:val="both"/>
        <w:rPr>
          <w:rFonts w:ascii="Arial" w:eastAsia="Arial" w:hAnsi="Arial" w:cs="Arial"/>
          <w:color w:val="000000" w:themeColor="text1"/>
        </w:rPr>
      </w:pPr>
      <w:r w:rsidRPr="43FC71D2">
        <w:rPr>
          <w:rFonts w:ascii="Arial" w:eastAsia="Arial" w:hAnsi="Arial" w:cs="Arial"/>
          <w:color w:val="000000" w:themeColor="text1"/>
        </w:rPr>
        <w:t xml:space="preserve"> </w:t>
      </w:r>
    </w:p>
    <w:p w14:paraId="20968E76" w14:textId="638ABCD7" w:rsidR="448956B5" w:rsidRDefault="448956B5" w:rsidP="43FC71D2">
      <w:pPr>
        <w:jc w:val="both"/>
        <w:rPr>
          <w:rFonts w:ascii="Arial" w:eastAsia="Arial" w:hAnsi="Arial" w:cs="Arial"/>
          <w:color w:val="000000" w:themeColor="text1"/>
        </w:rPr>
      </w:pPr>
      <w:r w:rsidRPr="43FC71D2">
        <w:rPr>
          <w:rFonts w:ascii="Arial" w:eastAsia="Arial" w:hAnsi="Arial" w:cs="Arial"/>
          <w:b/>
          <w:bCs/>
          <w:color w:val="000000" w:themeColor="text1"/>
        </w:rPr>
        <w:lastRenderedPageBreak/>
        <w:t xml:space="preserve">4f.   Display Screen </w:t>
      </w:r>
      <w:r w:rsidR="2C971E9E" w:rsidRPr="43FC71D2">
        <w:rPr>
          <w:rFonts w:ascii="Arial" w:eastAsia="Arial" w:hAnsi="Arial" w:cs="Arial"/>
          <w:b/>
          <w:bCs/>
          <w:color w:val="000000" w:themeColor="text1"/>
        </w:rPr>
        <w:t>Monitor</w:t>
      </w:r>
      <w:r w:rsidR="0A871B1C" w:rsidRPr="43FC71D2">
        <w:rPr>
          <w:rFonts w:ascii="Arial" w:eastAsia="Arial" w:hAnsi="Arial" w:cs="Arial"/>
          <w:color w:val="000000" w:themeColor="text1"/>
        </w:rPr>
        <w:t xml:space="preserve">.   The </w:t>
      </w:r>
      <w:r w:rsidR="2C971E9E" w:rsidRPr="43FC71D2">
        <w:rPr>
          <w:rFonts w:ascii="Arial" w:eastAsia="Arial" w:hAnsi="Arial" w:cs="Arial"/>
          <w:color w:val="000000" w:themeColor="text1"/>
        </w:rPr>
        <w:t xml:space="preserve">40” </w:t>
      </w:r>
      <w:r w:rsidR="14E9DA0C" w:rsidRPr="43FC71D2">
        <w:rPr>
          <w:rFonts w:ascii="Arial" w:eastAsia="Arial" w:hAnsi="Arial" w:cs="Arial"/>
          <w:color w:val="000000" w:themeColor="text1"/>
        </w:rPr>
        <w:t>Display Screen M</w:t>
      </w:r>
      <w:r w:rsidR="2C971E9E" w:rsidRPr="43FC71D2">
        <w:rPr>
          <w:rFonts w:ascii="Arial" w:eastAsia="Arial" w:hAnsi="Arial" w:cs="Arial"/>
          <w:color w:val="000000" w:themeColor="text1"/>
        </w:rPr>
        <w:t xml:space="preserve">onitor </w:t>
      </w:r>
      <w:r w:rsidR="377DA329" w:rsidRPr="43FC71D2">
        <w:rPr>
          <w:rFonts w:ascii="Arial" w:eastAsia="Arial" w:hAnsi="Arial" w:cs="Arial"/>
          <w:color w:val="000000" w:themeColor="text1"/>
        </w:rPr>
        <w:t xml:space="preserve">in the lounge has proved very useful </w:t>
      </w:r>
      <w:r w:rsidR="2C971E9E" w:rsidRPr="43FC71D2">
        <w:rPr>
          <w:rFonts w:ascii="Arial" w:eastAsia="Arial" w:hAnsi="Arial" w:cs="Arial"/>
          <w:color w:val="000000" w:themeColor="text1"/>
        </w:rPr>
        <w:t xml:space="preserve">for </w:t>
      </w:r>
      <w:r w:rsidR="27FC90C5" w:rsidRPr="43FC71D2">
        <w:rPr>
          <w:rFonts w:ascii="Arial" w:eastAsia="Arial" w:hAnsi="Arial" w:cs="Arial"/>
          <w:color w:val="000000" w:themeColor="text1"/>
        </w:rPr>
        <w:t>training and meetings at the Centre including today’s AGM.</w:t>
      </w:r>
    </w:p>
    <w:p w14:paraId="65A87CD9" w14:textId="71FE20F5" w:rsidR="43FC71D2" w:rsidRDefault="43FC71D2" w:rsidP="43FC71D2">
      <w:pPr>
        <w:jc w:val="both"/>
        <w:rPr>
          <w:rFonts w:ascii="Arial" w:eastAsia="Arial" w:hAnsi="Arial" w:cs="Arial"/>
          <w:color w:val="000000" w:themeColor="text1"/>
        </w:rPr>
      </w:pPr>
    </w:p>
    <w:p w14:paraId="778B7E42" w14:textId="3F2BA7B6" w:rsidR="27FC90C5" w:rsidRDefault="27FC90C5" w:rsidP="43FC71D2">
      <w:pPr>
        <w:jc w:val="both"/>
        <w:rPr>
          <w:rFonts w:ascii="Arial" w:eastAsia="Arial" w:hAnsi="Arial" w:cs="Arial"/>
          <w:color w:val="000000" w:themeColor="text1"/>
        </w:rPr>
      </w:pPr>
      <w:r w:rsidRPr="43FC71D2">
        <w:rPr>
          <w:rFonts w:ascii="Arial" w:eastAsia="Arial" w:hAnsi="Arial" w:cs="Arial"/>
          <w:b/>
          <w:bCs/>
          <w:color w:val="000000" w:themeColor="text1"/>
        </w:rPr>
        <w:t>4g.</w:t>
      </w:r>
      <w:r w:rsidRPr="43FC71D2">
        <w:rPr>
          <w:rFonts w:ascii="Arial" w:eastAsia="Arial" w:hAnsi="Arial" w:cs="Arial"/>
          <w:color w:val="000000" w:themeColor="text1"/>
        </w:rPr>
        <w:t xml:space="preserve">   </w:t>
      </w:r>
      <w:r w:rsidR="2C971E9E" w:rsidRPr="43FC71D2">
        <w:rPr>
          <w:rFonts w:ascii="Arial" w:eastAsia="Arial" w:hAnsi="Arial" w:cs="Arial"/>
          <w:b/>
          <w:bCs/>
          <w:color w:val="000000" w:themeColor="text1"/>
        </w:rPr>
        <w:t>New seating</w:t>
      </w:r>
      <w:r w:rsidR="4BE235EA" w:rsidRPr="43FC71D2">
        <w:rPr>
          <w:rFonts w:ascii="Arial" w:eastAsia="Arial" w:hAnsi="Arial" w:cs="Arial"/>
          <w:color w:val="000000" w:themeColor="text1"/>
        </w:rPr>
        <w:t xml:space="preserve">.  </w:t>
      </w:r>
      <w:r w:rsidR="2C971E9E" w:rsidRPr="43FC71D2">
        <w:rPr>
          <w:rFonts w:ascii="Arial" w:eastAsia="Arial" w:hAnsi="Arial" w:cs="Arial"/>
          <w:color w:val="000000" w:themeColor="text1"/>
        </w:rPr>
        <w:t xml:space="preserve">The </w:t>
      </w:r>
      <w:r w:rsidR="78D8BDF7" w:rsidRPr="43FC71D2">
        <w:rPr>
          <w:rFonts w:ascii="Arial" w:eastAsia="Arial" w:hAnsi="Arial" w:cs="Arial"/>
          <w:color w:val="000000" w:themeColor="text1"/>
        </w:rPr>
        <w:t xml:space="preserve">purchase of the new chairs and sofa for the </w:t>
      </w:r>
      <w:r w:rsidR="2C971E9E" w:rsidRPr="43FC71D2">
        <w:rPr>
          <w:rFonts w:ascii="Arial" w:eastAsia="Arial" w:hAnsi="Arial" w:cs="Arial"/>
          <w:color w:val="000000" w:themeColor="text1"/>
        </w:rPr>
        <w:t xml:space="preserve">Centre </w:t>
      </w:r>
      <w:r w:rsidR="22F6CED6" w:rsidRPr="43FC71D2">
        <w:rPr>
          <w:rFonts w:ascii="Arial" w:eastAsia="Arial" w:hAnsi="Arial" w:cs="Arial"/>
          <w:color w:val="000000" w:themeColor="text1"/>
        </w:rPr>
        <w:t xml:space="preserve">are </w:t>
      </w:r>
      <w:r w:rsidR="65EB5F75" w:rsidRPr="43FC71D2">
        <w:rPr>
          <w:rFonts w:ascii="Arial" w:eastAsia="Arial" w:hAnsi="Arial" w:cs="Arial"/>
          <w:color w:val="000000" w:themeColor="text1"/>
        </w:rPr>
        <w:t xml:space="preserve">part of an on-going effort </w:t>
      </w:r>
      <w:r w:rsidR="22F6CED6" w:rsidRPr="43FC71D2">
        <w:rPr>
          <w:rFonts w:ascii="Arial" w:eastAsia="Arial" w:hAnsi="Arial" w:cs="Arial"/>
          <w:color w:val="000000" w:themeColor="text1"/>
        </w:rPr>
        <w:t xml:space="preserve">to keep the centre looking nice.  It is a well-used facility and </w:t>
      </w:r>
      <w:r w:rsidR="2DEADE20" w:rsidRPr="43FC71D2">
        <w:rPr>
          <w:rFonts w:ascii="Arial" w:eastAsia="Arial" w:hAnsi="Arial" w:cs="Arial"/>
          <w:color w:val="000000" w:themeColor="text1"/>
        </w:rPr>
        <w:t xml:space="preserve">it is important to keep up the appearance of all fixtures and fittings.  </w:t>
      </w:r>
    </w:p>
    <w:p w14:paraId="779717FA" w14:textId="4B7B520D" w:rsidR="2C971E9E" w:rsidRDefault="2C971E9E" w:rsidP="43FC71D2">
      <w:pPr>
        <w:jc w:val="both"/>
        <w:rPr>
          <w:rFonts w:ascii="Arial" w:eastAsia="Arial" w:hAnsi="Arial" w:cs="Arial"/>
          <w:b/>
          <w:bCs/>
          <w:color w:val="000000" w:themeColor="text1"/>
        </w:rPr>
      </w:pPr>
      <w:r w:rsidRPr="43FC71D2">
        <w:rPr>
          <w:rFonts w:ascii="Arial" w:eastAsia="Arial" w:hAnsi="Arial" w:cs="Arial"/>
          <w:b/>
          <w:bCs/>
          <w:color w:val="000000" w:themeColor="text1"/>
        </w:rPr>
        <w:t xml:space="preserve"> </w:t>
      </w:r>
    </w:p>
    <w:p w14:paraId="7C5326FB" w14:textId="0F35B715" w:rsidR="22A31760" w:rsidRDefault="22A31760" w:rsidP="43FC71D2">
      <w:pPr>
        <w:spacing w:line="276" w:lineRule="auto"/>
        <w:jc w:val="both"/>
        <w:rPr>
          <w:rFonts w:ascii="Arial" w:eastAsia="Arial" w:hAnsi="Arial" w:cs="Arial"/>
        </w:rPr>
      </w:pPr>
      <w:r w:rsidRPr="43FC71D2">
        <w:rPr>
          <w:rFonts w:ascii="Arial" w:eastAsia="Arial" w:hAnsi="Arial" w:cs="Arial"/>
          <w:b/>
          <w:bCs/>
          <w:color w:val="000000" w:themeColor="text1"/>
        </w:rPr>
        <w:t xml:space="preserve">4h.   </w:t>
      </w:r>
      <w:r w:rsidR="2C971E9E" w:rsidRPr="43FC71D2">
        <w:rPr>
          <w:rFonts w:ascii="Arial" w:eastAsia="Arial" w:hAnsi="Arial" w:cs="Arial"/>
          <w:b/>
          <w:bCs/>
          <w:color w:val="000000" w:themeColor="text1"/>
        </w:rPr>
        <w:t>Calendar</w:t>
      </w:r>
      <w:r w:rsidR="01644703" w:rsidRPr="43FC71D2">
        <w:rPr>
          <w:rFonts w:ascii="Arial" w:eastAsia="Arial" w:hAnsi="Arial" w:cs="Arial"/>
          <w:b/>
          <w:bCs/>
          <w:color w:val="000000" w:themeColor="text1"/>
        </w:rPr>
        <w:t xml:space="preserve">. </w:t>
      </w:r>
      <w:r w:rsidR="2C971E9E" w:rsidRPr="43FC71D2">
        <w:rPr>
          <w:rFonts w:ascii="Arial" w:eastAsia="Arial" w:hAnsi="Arial" w:cs="Arial"/>
        </w:rPr>
        <w:t xml:space="preserve">Barbara Cormack </w:t>
      </w:r>
      <w:r w:rsidR="56833C4C" w:rsidRPr="43FC71D2">
        <w:rPr>
          <w:rFonts w:ascii="Arial" w:eastAsia="Arial" w:hAnsi="Arial" w:cs="Arial"/>
        </w:rPr>
        <w:t xml:space="preserve">has produced another lovely Calendar for 2023 and </w:t>
      </w:r>
      <w:r w:rsidR="04ABBF96" w:rsidRPr="43FC71D2">
        <w:rPr>
          <w:rFonts w:ascii="Arial" w:eastAsia="Arial" w:hAnsi="Arial" w:cs="Arial"/>
        </w:rPr>
        <w:t>members are encouraged to buy them for themselves</w:t>
      </w:r>
      <w:r w:rsidR="2DAD10A8" w:rsidRPr="43FC71D2">
        <w:rPr>
          <w:rFonts w:ascii="Arial" w:eastAsia="Arial" w:hAnsi="Arial" w:cs="Arial"/>
        </w:rPr>
        <w:t xml:space="preserve">, </w:t>
      </w:r>
      <w:r w:rsidR="04ABBF96" w:rsidRPr="43FC71D2">
        <w:rPr>
          <w:rFonts w:ascii="Arial" w:eastAsia="Arial" w:hAnsi="Arial" w:cs="Arial"/>
        </w:rPr>
        <w:t>family</w:t>
      </w:r>
      <w:r w:rsidR="62632BBA" w:rsidRPr="43FC71D2">
        <w:rPr>
          <w:rFonts w:ascii="Arial" w:eastAsia="Arial" w:hAnsi="Arial" w:cs="Arial"/>
        </w:rPr>
        <w:t xml:space="preserve"> or friends</w:t>
      </w:r>
      <w:r w:rsidR="04ABBF96" w:rsidRPr="43FC71D2">
        <w:rPr>
          <w:rFonts w:ascii="Arial" w:eastAsia="Arial" w:hAnsi="Arial" w:cs="Arial"/>
        </w:rPr>
        <w:t xml:space="preserve">.  </w:t>
      </w:r>
    </w:p>
    <w:p w14:paraId="5EA67E84" w14:textId="05074E4F" w:rsidR="2C971E9E" w:rsidRDefault="2C971E9E" w:rsidP="43FC71D2">
      <w:pPr>
        <w:spacing w:line="276" w:lineRule="auto"/>
        <w:jc w:val="both"/>
        <w:rPr>
          <w:rFonts w:ascii="Arial" w:eastAsia="Arial" w:hAnsi="Arial" w:cs="Arial"/>
        </w:rPr>
      </w:pPr>
      <w:r w:rsidRPr="43FC71D2">
        <w:rPr>
          <w:rFonts w:ascii="Arial" w:eastAsia="Arial" w:hAnsi="Arial" w:cs="Arial"/>
        </w:rPr>
        <w:t xml:space="preserve"> </w:t>
      </w:r>
    </w:p>
    <w:p w14:paraId="6185676D" w14:textId="3336BB68" w:rsidR="19105257" w:rsidRDefault="19105257" w:rsidP="43FC71D2">
      <w:pPr>
        <w:spacing w:line="276" w:lineRule="auto"/>
        <w:jc w:val="both"/>
        <w:rPr>
          <w:rFonts w:ascii="Arial" w:eastAsia="Arial" w:hAnsi="Arial" w:cs="Arial"/>
          <w:color w:val="000000" w:themeColor="text1"/>
        </w:rPr>
      </w:pPr>
      <w:r w:rsidRPr="43FC71D2">
        <w:rPr>
          <w:rFonts w:ascii="Arial" w:eastAsia="Arial" w:hAnsi="Arial" w:cs="Arial"/>
          <w:b/>
          <w:bCs/>
          <w:color w:val="000000" w:themeColor="text1"/>
        </w:rPr>
        <w:t xml:space="preserve">4i.    </w:t>
      </w:r>
      <w:r w:rsidR="2C971E9E" w:rsidRPr="43FC71D2">
        <w:rPr>
          <w:rFonts w:ascii="Arial" w:eastAsia="Arial" w:hAnsi="Arial" w:cs="Arial"/>
          <w:b/>
          <w:bCs/>
          <w:color w:val="000000" w:themeColor="text1"/>
        </w:rPr>
        <w:t>Christmas lunch</w:t>
      </w:r>
      <w:r w:rsidR="21C32B68" w:rsidRPr="43FC71D2">
        <w:rPr>
          <w:rFonts w:ascii="Arial" w:eastAsia="Arial" w:hAnsi="Arial" w:cs="Arial"/>
          <w:b/>
          <w:bCs/>
          <w:color w:val="000000" w:themeColor="text1"/>
        </w:rPr>
        <w:t xml:space="preserve">.  </w:t>
      </w:r>
      <w:r w:rsidR="21C32B68" w:rsidRPr="43FC71D2">
        <w:rPr>
          <w:rFonts w:ascii="Arial" w:eastAsia="Arial" w:hAnsi="Arial" w:cs="Arial"/>
          <w:color w:val="000000" w:themeColor="text1"/>
        </w:rPr>
        <w:t xml:space="preserve">The Castletown Hotel has been selected for this year’s Christmas Lunch.  Menus </w:t>
      </w:r>
      <w:r w:rsidR="5A6B6D25" w:rsidRPr="43FC71D2">
        <w:rPr>
          <w:rFonts w:ascii="Arial" w:eastAsia="Arial" w:hAnsi="Arial" w:cs="Arial"/>
          <w:color w:val="000000" w:themeColor="text1"/>
        </w:rPr>
        <w:t xml:space="preserve">and prices </w:t>
      </w:r>
      <w:r w:rsidR="21C32B68" w:rsidRPr="43FC71D2">
        <w:rPr>
          <w:rFonts w:ascii="Arial" w:eastAsia="Arial" w:hAnsi="Arial" w:cs="Arial"/>
          <w:color w:val="000000" w:themeColor="text1"/>
        </w:rPr>
        <w:t>wil</w:t>
      </w:r>
      <w:r w:rsidR="1CBD6979" w:rsidRPr="43FC71D2">
        <w:rPr>
          <w:rFonts w:ascii="Arial" w:eastAsia="Arial" w:hAnsi="Arial" w:cs="Arial"/>
          <w:color w:val="000000" w:themeColor="text1"/>
        </w:rPr>
        <w:t xml:space="preserve">l be </w:t>
      </w:r>
      <w:r w:rsidR="0761F533" w:rsidRPr="43FC71D2">
        <w:rPr>
          <w:rFonts w:ascii="Arial" w:eastAsia="Arial" w:hAnsi="Arial" w:cs="Arial"/>
          <w:color w:val="000000" w:themeColor="text1"/>
        </w:rPr>
        <w:t>available</w:t>
      </w:r>
      <w:r w:rsidR="1CBD6979" w:rsidRPr="43FC71D2">
        <w:rPr>
          <w:rFonts w:ascii="Arial" w:eastAsia="Arial" w:hAnsi="Arial" w:cs="Arial"/>
          <w:color w:val="000000" w:themeColor="text1"/>
        </w:rPr>
        <w:t xml:space="preserve"> </w:t>
      </w:r>
      <w:r w:rsidR="60BE565E" w:rsidRPr="43FC71D2">
        <w:rPr>
          <w:rFonts w:ascii="Arial" w:eastAsia="Arial" w:hAnsi="Arial" w:cs="Arial"/>
          <w:color w:val="000000" w:themeColor="text1"/>
        </w:rPr>
        <w:t xml:space="preserve">in the coming weeks.  </w:t>
      </w:r>
      <w:r w:rsidR="2C971E9E" w:rsidRPr="43FC71D2">
        <w:rPr>
          <w:rFonts w:ascii="Arial" w:eastAsia="Arial" w:hAnsi="Arial" w:cs="Arial"/>
          <w:color w:val="000000" w:themeColor="text1"/>
        </w:rPr>
        <w:t xml:space="preserve"> </w:t>
      </w:r>
    </w:p>
    <w:p w14:paraId="32CFE4AD" w14:textId="77777777" w:rsidR="0056191E" w:rsidRDefault="0056191E" w:rsidP="43FC71D2">
      <w:pPr>
        <w:pStyle w:val="Heading2"/>
        <w:rPr>
          <w:rFonts w:ascii="Arial" w:eastAsia="Arial" w:hAnsi="Arial" w:cs="Arial"/>
          <w:sz w:val="22"/>
          <w:szCs w:val="22"/>
        </w:rPr>
      </w:pPr>
    </w:p>
    <w:p w14:paraId="588A625D" w14:textId="35C4CE76" w:rsidR="43FC71D2" w:rsidRDefault="43FC71D2" w:rsidP="43FC71D2">
      <w:pPr>
        <w:rPr>
          <w:rFonts w:ascii="Arial" w:eastAsia="Arial" w:hAnsi="Arial" w:cs="Arial"/>
          <w:color w:val="000000" w:themeColor="text1"/>
        </w:rPr>
      </w:pPr>
      <w:r w:rsidRPr="43FC71D2">
        <w:rPr>
          <w:rFonts w:ascii="Arial" w:eastAsia="Arial" w:hAnsi="Arial" w:cs="Arial"/>
          <w:b/>
          <w:bCs/>
          <w:color w:val="000000" w:themeColor="text1"/>
        </w:rPr>
        <w:t xml:space="preserve">5. </w:t>
      </w:r>
      <w:r w:rsidR="37473FB4" w:rsidRPr="43FC71D2">
        <w:rPr>
          <w:rFonts w:ascii="Arial" w:eastAsia="Arial" w:hAnsi="Arial" w:cs="Arial"/>
          <w:b/>
          <w:bCs/>
          <w:color w:val="000000" w:themeColor="text1"/>
        </w:rPr>
        <w:t>TREASURER'S REPORT</w:t>
      </w:r>
      <w:r w:rsidR="0EEA4E42" w:rsidRPr="43FC71D2">
        <w:rPr>
          <w:rFonts w:ascii="Arial" w:eastAsia="Arial" w:hAnsi="Arial" w:cs="Arial"/>
          <w:color w:val="000000" w:themeColor="text1"/>
        </w:rPr>
        <w:t xml:space="preserve">.   </w:t>
      </w:r>
    </w:p>
    <w:p w14:paraId="3BA75150" w14:textId="570C0385" w:rsidR="43FC71D2" w:rsidRDefault="43FC71D2" w:rsidP="43FC71D2">
      <w:pPr>
        <w:rPr>
          <w:rFonts w:ascii="Arial" w:eastAsia="Arial" w:hAnsi="Arial" w:cs="Arial"/>
          <w:color w:val="000000" w:themeColor="text1"/>
        </w:rPr>
      </w:pPr>
    </w:p>
    <w:p w14:paraId="70C2FD0F" w14:textId="0AAD39F6" w:rsidR="0EEA4E42" w:rsidRDefault="0EEA4E42" w:rsidP="43FC71D2">
      <w:pPr>
        <w:rPr>
          <w:rFonts w:ascii="Arial" w:eastAsia="Arial" w:hAnsi="Arial" w:cs="Arial"/>
          <w:color w:val="000000" w:themeColor="text1"/>
        </w:rPr>
      </w:pPr>
      <w:r w:rsidRPr="43FC71D2">
        <w:rPr>
          <w:rFonts w:ascii="Arial" w:eastAsia="Arial" w:hAnsi="Arial" w:cs="Arial"/>
          <w:color w:val="000000" w:themeColor="text1"/>
        </w:rPr>
        <w:t>The treasurer presented her report and a copy was displayed on the Monitor in the lounge.  There were no questions in respect of t</w:t>
      </w:r>
      <w:r w:rsidR="2F97DBA9" w:rsidRPr="43FC71D2">
        <w:rPr>
          <w:rFonts w:ascii="Arial" w:eastAsia="Arial" w:hAnsi="Arial" w:cs="Arial"/>
          <w:color w:val="000000" w:themeColor="text1"/>
        </w:rPr>
        <w:t xml:space="preserve">he finances.  </w:t>
      </w:r>
      <w:r w:rsidR="35C8A8C3" w:rsidRPr="43FC71D2">
        <w:rPr>
          <w:rFonts w:ascii="Arial" w:eastAsia="Arial" w:hAnsi="Arial" w:cs="Arial"/>
          <w:color w:val="000000" w:themeColor="text1"/>
        </w:rPr>
        <w:t>A copy of the report is attached to these minutes.</w:t>
      </w:r>
    </w:p>
    <w:p w14:paraId="32C82ACC" w14:textId="77777777" w:rsidR="0056191E" w:rsidRDefault="0056191E" w:rsidP="43FC71D2">
      <w:pPr>
        <w:rPr>
          <w:rFonts w:ascii="Arial" w:eastAsia="Arial" w:hAnsi="Arial" w:cs="Arial"/>
          <w:color w:val="000000" w:themeColor="text1"/>
        </w:rPr>
      </w:pPr>
    </w:p>
    <w:p w14:paraId="247D10BE" w14:textId="72D1F504" w:rsidR="0056191E" w:rsidRDefault="43FC71D2" w:rsidP="43FC71D2">
      <w:pPr>
        <w:rPr>
          <w:rFonts w:ascii="Arial" w:eastAsia="Arial" w:hAnsi="Arial" w:cs="Arial"/>
          <w:b/>
          <w:bCs/>
          <w:color w:val="000000" w:themeColor="text1"/>
        </w:rPr>
      </w:pPr>
      <w:r w:rsidRPr="43FC71D2">
        <w:rPr>
          <w:rFonts w:ascii="Arial" w:eastAsia="Arial" w:hAnsi="Arial" w:cs="Arial"/>
          <w:b/>
          <w:bCs/>
          <w:color w:val="000000" w:themeColor="text1"/>
        </w:rPr>
        <w:t xml:space="preserve">6. </w:t>
      </w:r>
      <w:r w:rsidR="37473FB4" w:rsidRPr="43FC71D2">
        <w:rPr>
          <w:rFonts w:ascii="Arial" w:eastAsia="Arial" w:hAnsi="Arial" w:cs="Arial"/>
          <w:b/>
          <w:bCs/>
          <w:color w:val="000000" w:themeColor="text1"/>
        </w:rPr>
        <w:t>ANY OTHER BUSINESS</w:t>
      </w:r>
    </w:p>
    <w:p w14:paraId="6CF81B84" w14:textId="77777777" w:rsidR="0056191E" w:rsidRDefault="0056191E" w:rsidP="43FC71D2">
      <w:pPr>
        <w:rPr>
          <w:rFonts w:ascii="Arial" w:eastAsia="Arial" w:hAnsi="Arial" w:cs="Arial"/>
          <w:b/>
          <w:bCs/>
          <w:color w:val="000000" w:themeColor="text1"/>
        </w:rPr>
      </w:pPr>
    </w:p>
    <w:p w14:paraId="214C5BC4" w14:textId="64FD7A11" w:rsidR="2DB83C4A" w:rsidRDefault="2DB83C4A" w:rsidP="43FC71D2">
      <w:pPr>
        <w:rPr>
          <w:rFonts w:ascii="Arial" w:eastAsia="Arial" w:hAnsi="Arial" w:cs="Arial"/>
          <w:color w:val="000000" w:themeColor="text1"/>
        </w:rPr>
      </w:pPr>
      <w:r w:rsidRPr="43FC71D2">
        <w:rPr>
          <w:rFonts w:ascii="Arial" w:eastAsia="Arial" w:hAnsi="Arial" w:cs="Arial"/>
          <w:b/>
          <w:bCs/>
          <w:color w:val="000000" w:themeColor="text1"/>
        </w:rPr>
        <w:t>6a.  Admin Support</w:t>
      </w:r>
      <w:r w:rsidRPr="43FC71D2">
        <w:rPr>
          <w:rFonts w:ascii="Arial" w:eastAsia="Arial" w:hAnsi="Arial" w:cs="Arial"/>
          <w:color w:val="000000" w:themeColor="text1"/>
        </w:rPr>
        <w:t>.  Andy Angus suggested contacting the college to see if there were any busines</w:t>
      </w:r>
      <w:r w:rsidR="66F7BEFD" w:rsidRPr="43FC71D2">
        <w:rPr>
          <w:rFonts w:ascii="Arial" w:eastAsia="Arial" w:hAnsi="Arial" w:cs="Arial"/>
          <w:color w:val="000000" w:themeColor="text1"/>
        </w:rPr>
        <w:t xml:space="preserve">s students who may be interested in assisting with the Administration at the Centre.  It may prove beneficial to the Centre and the </w:t>
      </w:r>
      <w:r w:rsidR="4F66FD97" w:rsidRPr="43FC71D2">
        <w:rPr>
          <w:rFonts w:ascii="Arial" w:eastAsia="Arial" w:hAnsi="Arial" w:cs="Arial"/>
          <w:color w:val="000000" w:themeColor="text1"/>
        </w:rPr>
        <w:t xml:space="preserve">student’s CV.  </w:t>
      </w:r>
    </w:p>
    <w:p w14:paraId="2F586CDB" w14:textId="14E3343E" w:rsidR="43FC71D2" w:rsidRDefault="43FC71D2" w:rsidP="43FC71D2">
      <w:pPr>
        <w:rPr>
          <w:rFonts w:ascii="Arial" w:eastAsia="Arial" w:hAnsi="Arial" w:cs="Arial"/>
          <w:color w:val="000000" w:themeColor="text1"/>
        </w:rPr>
      </w:pPr>
    </w:p>
    <w:p w14:paraId="797D120D" w14:textId="34CEBD9E" w:rsidR="4F66FD97" w:rsidRDefault="4F66FD97" w:rsidP="43FC71D2">
      <w:pPr>
        <w:rPr>
          <w:rFonts w:ascii="Arial" w:eastAsia="Arial" w:hAnsi="Arial" w:cs="Arial"/>
          <w:color w:val="000000" w:themeColor="text1"/>
        </w:rPr>
      </w:pPr>
      <w:r w:rsidRPr="43FC71D2">
        <w:rPr>
          <w:rFonts w:ascii="Arial" w:eastAsia="Arial" w:hAnsi="Arial" w:cs="Arial"/>
          <w:b/>
          <w:bCs/>
          <w:color w:val="000000" w:themeColor="text1"/>
        </w:rPr>
        <w:t>6b.  Heating/Electricity contract</w:t>
      </w:r>
      <w:r w:rsidRPr="43FC71D2">
        <w:rPr>
          <w:rFonts w:ascii="Arial" w:eastAsia="Arial" w:hAnsi="Arial" w:cs="Arial"/>
          <w:color w:val="000000" w:themeColor="text1"/>
        </w:rPr>
        <w:t xml:space="preserve">.  </w:t>
      </w:r>
      <w:proofErr w:type="spellStart"/>
      <w:r w:rsidRPr="43FC71D2">
        <w:rPr>
          <w:rFonts w:ascii="Arial" w:eastAsia="Arial" w:hAnsi="Arial" w:cs="Arial"/>
          <w:color w:val="000000" w:themeColor="text1"/>
        </w:rPr>
        <w:t>Barabara</w:t>
      </w:r>
      <w:proofErr w:type="spellEnd"/>
      <w:r w:rsidRPr="43FC71D2">
        <w:rPr>
          <w:rFonts w:ascii="Arial" w:eastAsia="Arial" w:hAnsi="Arial" w:cs="Arial"/>
          <w:color w:val="000000" w:themeColor="text1"/>
        </w:rPr>
        <w:t xml:space="preserve"> Corma</w:t>
      </w:r>
      <w:r w:rsidR="04791DC0" w:rsidRPr="43FC71D2">
        <w:rPr>
          <w:rFonts w:ascii="Arial" w:eastAsia="Arial" w:hAnsi="Arial" w:cs="Arial"/>
          <w:color w:val="000000" w:themeColor="text1"/>
        </w:rPr>
        <w:t>ck stated that the Heating/Electricity Contract needed to be discussed at the next Committee meeting to ensure the Centre got the best deal available</w:t>
      </w:r>
      <w:r w:rsidR="693F2BF0" w:rsidRPr="43FC71D2">
        <w:rPr>
          <w:rFonts w:ascii="Arial" w:eastAsia="Arial" w:hAnsi="Arial" w:cs="Arial"/>
          <w:color w:val="000000" w:themeColor="text1"/>
        </w:rPr>
        <w:t xml:space="preserve"> for its power supply.  </w:t>
      </w:r>
    </w:p>
    <w:p w14:paraId="0D33D46D" w14:textId="50D50854" w:rsidR="43FC71D2" w:rsidRDefault="43FC71D2" w:rsidP="43FC71D2">
      <w:pPr>
        <w:rPr>
          <w:rFonts w:ascii="Arial" w:eastAsia="Arial" w:hAnsi="Arial" w:cs="Arial"/>
          <w:color w:val="000000" w:themeColor="text1"/>
        </w:rPr>
      </w:pPr>
    </w:p>
    <w:p w14:paraId="0BF9A8F4" w14:textId="0F2C9366" w:rsidR="693F2BF0" w:rsidRDefault="693F2BF0" w:rsidP="43FC71D2">
      <w:pPr>
        <w:jc w:val="both"/>
        <w:rPr>
          <w:rFonts w:ascii="Arial" w:eastAsia="Arial" w:hAnsi="Arial" w:cs="Arial"/>
          <w:color w:val="000000" w:themeColor="text1"/>
        </w:rPr>
      </w:pPr>
      <w:r w:rsidRPr="43FC71D2">
        <w:rPr>
          <w:rFonts w:ascii="Arial" w:eastAsia="Arial" w:hAnsi="Arial" w:cs="Arial"/>
          <w:b/>
          <w:bCs/>
          <w:color w:val="000000" w:themeColor="text1"/>
        </w:rPr>
        <w:t>6c</w:t>
      </w:r>
      <w:r w:rsidRPr="43FC71D2">
        <w:rPr>
          <w:rFonts w:ascii="Arial" w:eastAsia="Arial" w:hAnsi="Arial" w:cs="Arial"/>
          <w:color w:val="000000" w:themeColor="text1"/>
        </w:rPr>
        <w:t xml:space="preserve">.  </w:t>
      </w:r>
      <w:r w:rsidRPr="43FC71D2">
        <w:rPr>
          <w:rFonts w:ascii="Arial" w:eastAsia="Arial" w:hAnsi="Arial" w:cs="Arial"/>
          <w:b/>
          <w:bCs/>
          <w:color w:val="000000" w:themeColor="text1"/>
        </w:rPr>
        <w:t>Note of gratitude</w:t>
      </w:r>
      <w:r w:rsidRPr="43FC71D2">
        <w:rPr>
          <w:rFonts w:ascii="Arial" w:eastAsia="Arial" w:hAnsi="Arial" w:cs="Arial"/>
          <w:color w:val="000000" w:themeColor="text1"/>
        </w:rPr>
        <w:t xml:space="preserve">.  Jenny Gregory </w:t>
      </w:r>
      <w:r w:rsidR="6C642A37" w:rsidRPr="43FC71D2">
        <w:rPr>
          <w:rFonts w:ascii="Arial" w:eastAsia="Arial" w:hAnsi="Arial" w:cs="Arial"/>
          <w:color w:val="000000" w:themeColor="text1"/>
        </w:rPr>
        <w:t>passed on her thanks to the NHCISC Committee for keeping the Centre going despite the many challenges.</w:t>
      </w:r>
    </w:p>
    <w:p w14:paraId="25B80609" w14:textId="0085A338" w:rsidR="43FC71D2" w:rsidRDefault="43FC71D2" w:rsidP="43FC71D2">
      <w:pPr>
        <w:jc w:val="both"/>
        <w:rPr>
          <w:rFonts w:ascii="Arial" w:eastAsia="Arial" w:hAnsi="Arial" w:cs="Arial"/>
          <w:color w:val="000000" w:themeColor="text1"/>
        </w:rPr>
      </w:pPr>
    </w:p>
    <w:p w14:paraId="562FB3CA" w14:textId="36267CF5" w:rsidR="06AB213B" w:rsidRDefault="06AB213B" w:rsidP="43FC71D2">
      <w:pPr>
        <w:jc w:val="both"/>
        <w:rPr>
          <w:rFonts w:ascii="Arial" w:eastAsia="Arial" w:hAnsi="Arial" w:cs="Arial"/>
          <w:color w:val="000000" w:themeColor="text1"/>
        </w:rPr>
      </w:pPr>
      <w:r w:rsidRPr="43FC71D2">
        <w:rPr>
          <w:rFonts w:ascii="Arial" w:eastAsia="Arial" w:hAnsi="Arial" w:cs="Arial"/>
          <w:b/>
          <w:bCs/>
          <w:color w:val="000000" w:themeColor="text1"/>
        </w:rPr>
        <w:t>6d.  Christmas Raffle</w:t>
      </w:r>
      <w:r w:rsidRPr="43FC71D2">
        <w:rPr>
          <w:rFonts w:ascii="Arial" w:eastAsia="Arial" w:hAnsi="Arial" w:cs="Arial"/>
          <w:color w:val="000000" w:themeColor="text1"/>
        </w:rPr>
        <w:t>.  Linda Sutherland will be running the Christmas raffle this year and asked for raffle do</w:t>
      </w:r>
      <w:r w:rsidR="4223D7C7" w:rsidRPr="43FC71D2">
        <w:rPr>
          <w:rFonts w:ascii="Arial" w:eastAsia="Arial" w:hAnsi="Arial" w:cs="Arial"/>
          <w:color w:val="000000" w:themeColor="text1"/>
        </w:rPr>
        <w:t xml:space="preserve">nations.  The raffle will be drawn in December 2022.  More details to follow.  </w:t>
      </w:r>
    </w:p>
    <w:p w14:paraId="01B9B182" w14:textId="7804DD08" w:rsidR="43FC71D2" w:rsidRDefault="43FC71D2" w:rsidP="43FC71D2">
      <w:pPr>
        <w:rPr>
          <w:rFonts w:ascii="Arial" w:eastAsia="Arial" w:hAnsi="Arial" w:cs="Arial"/>
          <w:b/>
          <w:bCs/>
          <w:color w:val="000000" w:themeColor="text1"/>
        </w:rPr>
      </w:pPr>
    </w:p>
    <w:p w14:paraId="50A6E967" w14:textId="0390647F" w:rsidR="36DC1107" w:rsidRDefault="36DC1107" w:rsidP="43FC71D2">
      <w:pPr>
        <w:pStyle w:val="NormalWeb"/>
        <w:shd w:val="clear" w:color="auto" w:fill="F6F6F6"/>
        <w:spacing w:before="0" w:beforeAutospacing="0" w:after="0" w:afterAutospacing="0"/>
        <w:rPr>
          <w:rFonts w:ascii="Arial" w:eastAsia="Arial" w:hAnsi="Arial" w:cs="Arial"/>
          <w:color w:val="000000" w:themeColor="text1"/>
          <w:sz w:val="22"/>
          <w:szCs w:val="22"/>
        </w:rPr>
      </w:pPr>
      <w:r w:rsidRPr="43FC71D2">
        <w:rPr>
          <w:rFonts w:ascii="Arial" w:eastAsia="Arial" w:hAnsi="Arial" w:cs="Arial"/>
          <w:b/>
          <w:bCs/>
          <w:color w:val="000000" w:themeColor="text1"/>
          <w:sz w:val="22"/>
          <w:szCs w:val="22"/>
        </w:rPr>
        <w:t xml:space="preserve">7.   </w:t>
      </w:r>
      <w:r w:rsidR="37473FB4" w:rsidRPr="43FC71D2">
        <w:rPr>
          <w:rFonts w:ascii="Arial" w:eastAsia="Arial" w:hAnsi="Arial" w:cs="Arial"/>
          <w:b/>
          <w:bCs/>
          <w:color w:val="000000" w:themeColor="text1"/>
          <w:sz w:val="22"/>
          <w:szCs w:val="22"/>
        </w:rPr>
        <w:t>COMMITTEE</w:t>
      </w:r>
      <w:r w:rsidR="5499A9AC" w:rsidRPr="43FC71D2">
        <w:rPr>
          <w:rFonts w:ascii="Arial" w:eastAsia="Arial" w:hAnsi="Arial" w:cs="Arial"/>
          <w:color w:val="000000" w:themeColor="text1"/>
          <w:sz w:val="22"/>
          <w:szCs w:val="22"/>
        </w:rPr>
        <w:t xml:space="preserve">.  </w:t>
      </w:r>
    </w:p>
    <w:p w14:paraId="1BDD52C3" w14:textId="00BAFED5" w:rsidR="43FC71D2" w:rsidRDefault="43FC71D2" w:rsidP="43FC71D2">
      <w:pPr>
        <w:pStyle w:val="NormalWeb"/>
        <w:shd w:val="clear" w:color="auto" w:fill="F6F6F6"/>
        <w:spacing w:before="0" w:beforeAutospacing="0" w:after="0" w:afterAutospacing="0"/>
        <w:rPr>
          <w:rFonts w:ascii="Arial" w:eastAsia="Arial" w:hAnsi="Arial" w:cs="Arial"/>
          <w:color w:val="000000" w:themeColor="text1"/>
          <w:sz w:val="22"/>
          <w:szCs w:val="22"/>
        </w:rPr>
      </w:pPr>
    </w:p>
    <w:p w14:paraId="5561654F" w14:textId="6C61E0C6" w:rsidR="06DA1246" w:rsidRDefault="06DA1246" w:rsidP="43FC71D2">
      <w:pPr>
        <w:pStyle w:val="NormalWeb"/>
        <w:shd w:val="clear" w:color="auto" w:fill="F6F6F6"/>
        <w:spacing w:before="0" w:beforeAutospacing="0" w:after="0" w:afterAutospacing="0"/>
        <w:rPr>
          <w:rFonts w:ascii="Arial" w:eastAsia="Arial" w:hAnsi="Arial" w:cs="Arial"/>
          <w:color w:val="000000" w:themeColor="text1"/>
          <w:sz w:val="22"/>
          <w:szCs w:val="22"/>
        </w:rPr>
      </w:pPr>
      <w:r w:rsidRPr="43FC71D2">
        <w:rPr>
          <w:rFonts w:ascii="Arial" w:eastAsia="Arial" w:hAnsi="Arial" w:cs="Arial"/>
          <w:color w:val="000000" w:themeColor="text1"/>
          <w:sz w:val="22"/>
          <w:szCs w:val="22"/>
        </w:rPr>
        <w:t xml:space="preserve">At this stage of the AGM the committee would normally </w:t>
      </w:r>
      <w:r w:rsidR="713A281E" w:rsidRPr="43FC71D2">
        <w:rPr>
          <w:rFonts w:ascii="Arial" w:eastAsia="Arial" w:hAnsi="Arial" w:cs="Arial"/>
          <w:color w:val="000000" w:themeColor="text1"/>
          <w:sz w:val="22"/>
          <w:szCs w:val="22"/>
        </w:rPr>
        <w:t xml:space="preserve">retire from office as detailed in Clauses 59 and 61 of the Constitution.  </w:t>
      </w:r>
      <w:r w:rsidRPr="43FC71D2">
        <w:rPr>
          <w:rFonts w:ascii="Arial" w:eastAsia="Arial" w:hAnsi="Arial" w:cs="Arial"/>
          <w:color w:val="000000" w:themeColor="text1"/>
          <w:sz w:val="22"/>
          <w:szCs w:val="22"/>
        </w:rPr>
        <w:t xml:space="preserve"> </w:t>
      </w:r>
      <w:r w:rsidR="7ADB2641" w:rsidRPr="43FC71D2">
        <w:rPr>
          <w:rFonts w:ascii="Arial" w:eastAsia="Arial" w:hAnsi="Arial" w:cs="Arial"/>
          <w:color w:val="000000" w:themeColor="text1"/>
          <w:sz w:val="22"/>
          <w:szCs w:val="22"/>
        </w:rPr>
        <w:t xml:space="preserve">However, as no member had </w:t>
      </w:r>
      <w:r w:rsidR="2FE18241" w:rsidRPr="43FC71D2">
        <w:rPr>
          <w:rFonts w:ascii="Arial" w:eastAsia="Arial" w:hAnsi="Arial" w:cs="Arial"/>
          <w:color w:val="000000" w:themeColor="text1"/>
          <w:sz w:val="22"/>
          <w:szCs w:val="22"/>
        </w:rPr>
        <w:t xml:space="preserve">advised the Committee </w:t>
      </w:r>
      <w:r w:rsidR="55FB7AE2" w:rsidRPr="43FC71D2">
        <w:rPr>
          <w:rFonts w:ascii="Arial" w:eastAsia="Arial" w:hAnsi="Arial" w:cs="Arial"/>
          <w:color w:val="000000" w:themeColor="text1"/>
          <w:sz w:val="22"/>
          <w:szCs w:val="22"/>
        </w:rPr>
        <w:t xml:space="preserve">prior to the AGM (Clause 60.1) </w:t>
      </w:r>
      <w:r w:rsidR="2FE18241" w:rsidRPr="43FC71D2">
        <w:rPr>
          <w:rFonts w:ascii="Arial" w:eastAsia="Arial" w:hAnsi="Arial" w:cs="Arial"/>
          <w:color w:val="000000" w:themeColor="text1"/>
          <w:sz w:val="22"/>
          <w:szCs w:val="22"/>
        </w:rPr>
        <w:t>that they did not want to be re-el</w:t>
      </w:r>
      <w:r w:rsidR="421B1A43" w:rsidRPr="43FC71D2">
        <w:rPr>
          <w:rFonts w:ascii="Arial" w:eastAsia="Arial" w:hAnsi="Arial" w:cs="Arial"/>
          <w:color w:val="000000" w:themeColor="text1"/>
          <w:sz w:val="22"/>
          <w:szCs w:val="22"/>
        </w:rPr>
        <w:t>e</w:t>
      </w:r>
      <w:r w:rsidR="2FE18241" w:rsidRPr="43FC71D2">
        <w:rPr>
          <w:rFonts w:ascii="Arial" w:eastAsia="Arial" w:hAnsi="Arial" w:cs="Arial"/>
          <w:color w:val="000000" w:themeColor="text1"/>
          <w:sz w:val="22"/>
          <w:szCs w:val="22"/>
        </w:rPr>
        <w:t xml:space="preserve">cted the current Committee </w:t>
      </w:r>
      <w:r w:rsidR="508F0FA8" w:rsidRPr="43FC71D2">
        <w:rPr>
          <w:rFonts w:ascii="Arial" w:eastAsia="Arial" w:hAnsi="Arial" w:cs="Arial"/>
          <w:color w:val="000000" w:themeColor="text1"/>
          <w:sz w:val="22"/>
          <w:szCs w:val="22"/>
        </w:rPr>
        <w:t>members continued in office.  The Committee members are:</w:t>
      </w:r>
    </w:p>
    <w:p w14:paraId="532D13E8" w14:textId="7FAA21AD" w:rsidR="43FC71D2" w:rsidRDefault="43FC71D2" w:rsidP="43FC71D2">
      <w:pPr>
        <w:pStyle w:val="NormalWeb"/>
        <w:shd w:val="clear" w:color="auto" w:fill="F6F6F6"/>
        <w:spacing w:before="0" w:beforeAutospacing="0" w:after="0" w:afterAutospacing="0"/>
        <w:rPr>
          <w:rFonts w:ascii="Arial" w:eastAsia="Arial" w:hAnsi="Arial" w:cs="Arial"/>
          <w:color w:val="000000" w:themeColor="text1"/>
          <w:sz w:val="22"/>
          <w:szCs w:val="22"/>
        </w:rPr>
      </w:pPr>
    </w:p>
    <w:p w14:paraId="1D6EE4AE" w14:textId="49FC5A73" w:rsidR="6E94A08C" w:rsidRDefault="6E94A08C" w:rsidP="43FC71D2">
      <w:pPr>
        <w:pStyle w:val="NormalWeb"/>
        <w:numPr>
          <w:ilvl w:val="0"/>
          <w:numId w:val="1"/>
        </w:numPr>
        <w:shd w:val="clear" w:color="auto" w:fill="F6F6F6"/>
        <w:spacing w:before="0" w:beforeAutospacing="0" w:after="0" w:afterAutospacing="0"/>
        <w:rPr>
          <w:rFonts w:ascii="Arial" w:eastAsia="Arial" w:hAnsi="Arial" w:cs="Arial"/>
          <w:sz w:val="22"/>
          <w:szCs w:val="22"/>
        </w:rPr>
      </w:pPr>
      <w:r w:rsidRPr="43FC71D2">
        <w:rPr>
          <w:rFonts w:ascii="Arial" w:eastAsia="Arial" w:hAnsi="Arial" w:cs="Arial"/>
          <w:sz w:val="22"/>
          <w:szCs w:val="22"/>
        </w:rPr>
        <w:t>Isobel Marshall - Chair</w:t>
      </w:r>
    </w:p>
    <w:p w14:paraId="70CFBBD6" w14:textId="01B6681F" w:rsidR="6E94A08C" w:rsidRDefault="6E94A08C" w:rsidP="43FC71D2">
      <w:pPr>
        <w:pStyle w:val="ListParagraph"/>
        <w:numPr>
          <w:ilvl w:val="0"/>
          <w:numId w:val="1"/>
        </w:numPr>
        <w:rPr>
          <w:rFonts w:ascii="Arial" w:eastAsia="Arial" w:hAnsi="Arial" w:cs="Arial"/>
        </w:rPr>
      </w:pPr>
      <w:r w:rsidRPr="43FC71D2">
        <w:rPr>
          <w:rFonts w:ascii="Arial" w:eastAsia="Arial" w:hAnsi="Arial" w:cs="Arial"/>
        </w:rPr>
        <w:t xml:space="preserve">Jean </w:t>
      </w:r>
      <w:proofErr w:type="spellStart"/>
      <w:r w:rsidRPr="43FC71D2">
        <w:rPr>
          <w:rFonts w:ascii="Arial" w:eastAsia="Arial" w:hAnsi="Arial" w:cs="Arial"/>
        </w:rPr>
        <w:t>Dunnet</w:t>
      </w:r>
      <w:proofErr w:type="spellEnd"/>
      <w:r w:rsidRPr="43FC71D2">
        <w:rPr>
          <w:rFonts w:ascii="Arial" w:eastAsia="Arial" w:hAnsi="Arial" w:cs="Arial"/>
        </w:rPr>
        <w:t xml:space="preserve"> – Deputy Chair</w:t>
      </w:r>
    </w:p>
    <w:p w14:paraId="7091D2D0" w14:textId="6F486CC9" w:rsidR="6E94A08C" w:rsidRDefault="6E94A08C" w:rsidP="43FC71D2">
      <w:pPr>
        <w:pStyle w:val="ListParagraph"/>
        <w:numPr>
          <w:ilvl w:val="0"/>
          <w:numId w:val="1"/>
        </w:numPr>
        <w:rPr>
          <w:rFonts w:ascii="Arial" w:eastAsia="Arial" w:hAnsi="Arial" w:cs="Arial"/>
        </w:rPr>
      </w:pPr>
      <w:r w:rsidRPr="43FC71D2">
        <w:rPr>
          <w:rFonts w:ascii="Arial" w:eastAsia="Arial" w:hAnsi="Arial" w:cs="Arial"/>
        </w:rPr>
        <w:t>Frankie Murdoch - Treasurer</w:t>
      </w:r>
    </w:p>
    <w:p w14:paraId="436C7408" w14:textId="43031A78" w:rsidR="6E94A08C" w:rsidRDefault="6E94A08C" w:rsidP="43FC71D2">
      <w:pPr>
        <w:pStyle w:val="ListParagraph"/>
        <w:numPr>
          <w:ilvl w:val="0"/>
          <w:numId w:val="1"/>
        </w:numPr>
        <w:rPr>
          <w:rFonts w:ascii="Arial" w:eastAsia="Arial" w:hAnsi="Arial" w:cs="Arial"/>
        </w:rPr>
      </w:pPr>
      <w:r w:rsidRPr="43FC71D2">
        <w:rPr>
          <w:rFonts w:ascii="Arial" w:eastAsia="Arial" w:hAnsi="Arial" w:cs="Arial"/>
        </w:rPr>
        <w:t>M</w:t>
      </w:r>
      <w:r w:rsidR="00AE576D">
        <w:rPr>
          <w:rFonts w:ascii="Arial" w:eastAsia="Arial" w:hAnsi="Arial" w:cs="Arial"/>
        </w:rPr>
        <w:t xml:space="preserve">alcolm Clark </w:t>
      </w:r>
      <w:r w:rsidR="003723D7">
        <w:rPr>
          <w:rFonts w:ascii="Arial" w:eastAsia="Arial" w:hAnsi="Arial" w:cs="Arial"/>
        </w:rPr>
        <w:t>–</w:t>
      </w:r>
      <w:r w:rsidR="00AE576D">
        <w:rPr>
          <w:rFonts w:ascii="Arial" w:eastAsia="Arial" w:hAnsi="Arial" w:cs="Arial"/>
        </w:rPr>
        <w:t xml:space="preserve"> Secretary</w:t>
      </w:r>
    </w:p>
    <w:p w14:paraId="740733AF" w14:textId="3B71CD06" w:rsidR="003723D7" w:rsidRDefault="003723D7" w:rsidP="43FC71D2">
      <w:pPr>
        <w:pStyle w:val="ListParagraph"/>
        <w:numPr>
          <w:ilvl w:val="0"/>
          <w:numId w:val="1"/>
        </w:numPr>
        <w:rPr>
          <w:rFonts w:ascii="Arial" w:eastAsia="Arial" w:hAnsi="Arial" w:cs="Arial"/>
        </w:rPr>
      </w:pPr>
      <w:r>
        <w:rPr>
          <w:rFonts w:ascii="Arial" w:eastAsia="Arial" w:hAnsi="Arial" w:cs="Arial"/>
        </w:rPr>
        <w:t>Margaret Mackay - Committee member</w:t>
      </w:r>
    </w:p>
    <w:p w14:paraId="24217AA0" w14:textId="73CB4C8C" w:rsidR="6E94A08C" w:rsidRDefault="6E94A08C" w:rsidP="43FC71D2">
      <w:pPr>
        <w:pStyle w:val="ListParagraph"/>
        <w:numPr>
          <w:ilvl w:val="0"/>
          <w:numId w:val="1"/>
        </w:numPr>
        <w:rPr>
          <w:rFonts w:ascii="Arial" w:eastAsia="Arial" w:hAnsi="Arial" w:cs="Arial"/>
        </w:rPr>
      </w:pPr>
      <w:r w:rsidRPr="43FC71D2">
        <w:rPr>
          <w:rFonts w:ascii="Arial" w:eastAsia="Arial" w:hAnsi="Arial" w:cs="Arial"/>
        </w:rPr>
        <w:t>Barbara Cormack</w:t>
      </w:r>
      <w:r w:rsidR="06A263B7" w:rsidRPr="43FC71D2">
        <w:rPr>
          <w:rFonts w:ascii="Arial" w:eastAsia="Arial" w:hAnsi="Arial" w:cs="Arial"/>
        </w:rPr>
        <w:t xml:space="preserve"> – Committee member</w:t>
      </w:r>
    </w:p>
    <w:p w14:paraId="1F16A929" w14:textId="616223C0" w:rsidR="6E94A08C" w:rsidRDefault="6E94A08C" w:rsidP="43FC71D2">
      <w:pPr>
        <w:pStyle w:val="ListParagraph"/>
        <w:numPr>
          <w:ilvl w:val="0"/>
          <w:numId w:val="1"/>
        </w:numPr>
        <w:rPr>
          <w:rFonts w:ascii="Arial" w:eastAsia="Arial" w:hAnsi="Arial" w:cs="Arial"/>
        </w:rPr>
      </w:pPr>
      <w:r w:rsidRPr="43FC71D2">
        <w:rPr>
          <w:rFonts w:ascii="Arial" w:eastAsia="Arial" w:hAnsi="Arial" w:cs="Arial"/>
        </w:rPr>
        <w:t>Linda Sutherland</w:t>
      </w:r>
      <w:r w:rsidR="5D4B007F" w:rsidRPr="43FC71D2">
        <w:rPr>
          <w:rFonts w:ascii="Arial" w:eastAsia="Arial" w:hAnsi="Arial" w:cs="Arial"/>
        </w:rPr>
        <w:t xml:space="preserve"> - Committee member</w:t>
      </w:r>
    </w:p>
    <w:p w14:paraId="20A821E5" w14:textId="4899FE91" w:rsidR="003723D7" w:rsidRPr="003723D7" w:rsidRDefault="6E94A08C" w:rsidP="003723D7">
      <w:pPr>
        <w:pStyle w:val="ListParagraph"/>
        <w:numPr>
          <w:ilvl w:val="0"/>
          <w:numId w:val="1"/>
        </w:numPr>
        <w:rPr>
          <w:rFonts w:ascii="Arial" w:eastAsia="Arial" w:hAnsi="Arial" w:cs="Arial"/>
        </w:rPr>
        <w:sectPr w:rsidR="003723D7" w:rsidRPr="003723D7">
          <w:type w:val="continuous"/>
          <w:pgSz w:w="11906" w:h="16838"/>
          <w:pgMar w:top="1440" w:right="1440" w:bottom="1440" w:left="1440" w:header="708" w:footer="708" w:gutter="0"/>
          <w:cols w:space="720"/>
        </w:sectPr>
      </w:pPr>
      <w:r w:rsidRPr="43FC71D2">
        <w:rPr>
          <w:rFonts w:ascii="Arial" w:eastAsia="Arial" w:hAnsi="Arial" w:cs="Arial"/>
        </w:rPr>
        <w:t>Joan Mackay</w:t>
      </w:r>
      <w:r w:rsidR="0186F526" w:rsidRPr="43FC71D2">
        <w:rPr>
          <w:rFonts w:ascii="Arial" w:eastAsia="Arial" w:hAnsi="Arial" w:cs="Arial"/>
        </w:rPr>
        <w:t xml:space="preserve"> - Committee membe</w:t>
      </w:r>
      <w:r w:rsidR="00613FA8">
        <w:rPr>
          <w:rFonts w:ascii="Arial" w:eastAsia="Arial" w:hAnsi="Arial" w:cs="Arial"/>
        </w:rPr>
        <w:t>r</w:t>
      </w:r>
    </w:p>
    <w:p w14:paraId="2E7FA0E2" w14:textId="77777777" w:rsidR="0056191E" w:rsidRDefault="0056191E" w:rsidP="0056191E">
      <w:pPr>
        <w:rPr>
          <w:rFonts w:cstheme="minorHAnsi"/>
        </w:rPr>
        <w:sectPr w:rsidR="0056191E">
          <w:type w:val="continuous"/>
          <w:pgSz w:w="11906" w:h="16838"/>
          <w:pgMar w:top="1440" w:right="1440" w:bottom="1440" w:left="1440" w:header="708" w:footer="708" w:gutter="0"/>
          <w:cols w:num="2" w:space="708"/>
        </w:sectPr>
      </w:pPr>
    </w:p>
    <w:p w14:paraId="73C707E2" w14:textId="789FC9F1" w:rsidR="0056191E" w:rsidRDefault="71DB78A2" w:rsidP="43FC71D2">
      <w:pPr>
        <w:rPr>
          <w:rFonts w:ascii="Arial" w:eastAsia="Arial" w:hAnsi="Arial" w:cs="Arial"/>
        </w:rPr>
      </w:pPr>
      <w:r w:rsidRPr="43FC71D2">
        <w:rPr>
          <w:rFonts w:ascii="Arial" w:eastAsia="Arial" w:hAnsi="Arial" w:cs="Arial"/>
          <w:b/>
          <w:bCs/>
        </w:rPr>
        <w:lastRenderedPageBreak/>
        <w:t>8</w:t>
      </w:r>
      <w:r w:rsidR="37473FB4" w:rsidRPr="43FC71D2">
        <w:rPr>
          <w:rFonts w:ascii="Arial" w:eastAsia="Arial" w:hAnsi="Arial" w:cs="Arial"/>
          <w:b/>
          <w:bCs/>
        </w:rPr>
        <w:t>.</w:t>
      </w:r>
      <w:r w:rsidR="0056191E">
        <w:tab/>
      </w:r>
      <w:r w:rsidR="37473FB4" w:rsidRPr="43FC71D2">
        <w:rPr>
          <w:rFonts w:ascii="Arial" w:eastAsia="Arial" w:hAnsi="Arial" w:cs="Arial"/>
          <w:b/>
          <w:bCs/>
        </w:rPr>
        <w:t>CLOSING REMARKS</w:t>
      </w:r>
      <w:r w:rsidR="0C5F23D9" w:rsidRPr="43FC71D2">
        <w:rPr>
          <w:rFonts w:ascii="Arial" w:eastAsia="Arial" w:hAnsi="Arial" w:cs="Arial"/>
          <w:b/>
          <w:bCs/>
        </w:rPr>
        <w:t xml:space="preserve">.  </w:t>
      </w:r>
    </w:p>
    <w:p w14:paraId="42D119C0" w14:textId="3EEE374C" w:rsidR="0056191E" w:rsidRDefault="0056191E" w:rsidP="43FC71D2">
      <w:pPr>
        <w:rPr>
          <w:rFonts w:ascii="Arial" w:eastAsia="Arial" w:hAnsi="Arial" w:cs="Arial"/>
        </w:rPr>
      </w:pPr>
    </w:p>
    <w:p w14:paraId="0E86B80F" w14:textId="5FB3099B" w:rsidR="0056191E" w:rsidRDefault="37473FB4" w:rsidP="43FC71D2">
      <w:pPr>
        <w:rPr>
          <w:rFonts w:ascii="Arial" w:eastAsia="Arial" w:hAnsi="Arial" w:cs="Arial"/>
        </w:rPr>
      </w:pPr>
      <w:r w:rsidRPr="43FC71D2">
        <w:rPr>
          <w:rFonts w:ascii="Arial" w:eastAsia="Arial" w:hAnsi="Arial" w:cs="Arial"/>
        </w:rPr>
        <w:t xml:space="preserve">Isobel once again thanked everyone for attending </w:t>
      </w:r>
      <w:r w:rsidR="4DBE24FA" w:rsidRPr="43FC71D2">
        <w:rPr>
          <w:rFonts w:ascii="Arial" w:eastAsia="Arial" w:hAnsi="Arial" w:cs="Arial"/>
        </w:rPr>
        <w:t xml:space="preserve">the AGM </w:t>
      </w:r>
      <w:r w:rsidRPr="43FC71D2">
        <w:rPr>
          <w:rFonts w:ascii="Arial" w:eastAsia="Arial" w:hAnsi="Arial" w:cs="Arial"/>
        </w:rPr>
        <w:t xml:space="preserve">and there being no other competent business the meeting closed at </w:t>
      </w:r>
      <w:r w:rsidR="76A90849" w:rsidRPr="43FC71D2">
        <w:rPr>
          <w:rFonts w:ascii="Arial" w:eastAsia="Arial" w:hAnsi="Arial" w:cs="Arial"/>
        </w:rPr>
        <w:t>11</w:t>
      </w:r>
      <w:r w:rsidR="0014169B">
        <w:rPr>
          <w:rFonts w:ascii="Arial" w:eastAsia="Arial" w:hAnsi="Arial" w:cs="Arial"/>
        </w:rPr>
        <w:t>.</w:t>
      </w:r>
      <w:r w:rsidR="76A90849" w:rsidRPr="43FC71D2">
        <w:rPr>
          <w:rFonts w:ascii="Arial" w:eastAsia="Arial" w:hAnsi="Arial" w:cs="Arial"/>
        </w:rPr>
        <w:t>40</w:t>
      </w:r>
      <w:r w:rsidRPr="43FC71D2">
        <w:rPr>
          <w:rFonts w:ascii="Arial" w:eastAsia="Arial" w:hAnsi="Arial" w:cs="Arial"/>
        </w:rPr>
        <w:t>.</w:t>
      </w:r>
    </w:p>
    <w:p w14:paraId="614FC348" w14:textId="77777777" w:rsidR="0056191E" w:rsidRDefault="0056191E" w:rsidP="43FC71D2">
      <w:pPr>
        <w:rPr>
          <w:rFonts w:ascii="Arial" w:eastAsia="Arial" w:hAnsi="Arial" w:cs="Arial"/>
        </w:rPr>
      </w:pPr>
    </w:p>
    <w:p w14:paraId="4C0384F6" w14:textId="77777777" w:rsidR="0056191E" w:rsidRDefault="0056191E" w:rsidP="43FC71D2">
      <w:pPr>
        <w:rPr>
          <w:rFonts w:ascii="Arial" w:eastAsia="Arial" w:hAnsi="Arial" w:cs="Arial"/>
        </w:rPr>
      </w:pPr>
    </w:p>
    <w:p w14:paraId="1395052F" w14:textId="1DC7BE1F" w:rsidR="43FC71D2" w:rsidRDefault="43FC71D2" w:rsidP="43FC71D2">
      <w:pPr>
        <w:rPr>
          <w:rFonts w:ascii="Arial" w:eastAsia="Arial" w:hAnsi="Arial" w:cs="Arial"/>
        </w:rPr>
      </w:pPr>
    </w:p>
    <w:p w14:paraId="3E10A91C" w14:textId="0CE11695" w:rsidR="0056191E" w:rsidRDefault="004D7365" w:rsidP="43FC71D2">
      <w:pPr>
        <w:rPr>
          <w:rFonts w:ascii="Arial" w:eastAsia="Arial" w:hAnsi="Arial" w:cs="Arial"/>
        </w:rPr>
      </w:pPr>
      <w:r>
        <w:rPr>
          <w:rFonts w:ascii="Arial" w:eastAsia="Arial" w:hAnsi="Arial" w:cs="Arial"/>
        </w:rPr>
        <w:t>MALCOLM CLARK</w:t>
      </w:r>
    </w:p>
    <w:p w14:paraId="2034658D" w14:textId="77777777" w:rsidR="0056191E" w:rsidRDefault="37473FB4" w:rsidP="43FC71D2">
      <w:pPr>
        <w:rPr>
          <w:rFonts w:ascii="Arial" w:eastAsia="Arial" w:hAnsi="Arial" w:cs="Arial"/>
        </w:rPr>
      </w:pPr>
      <w:r w:rsidRPr="43FC71D2">
        <w:rPr>
          <w:rFonts w:ascii="Arial" w:eastAsia="Arial" w:hAnsi="Arial" w:cs="Arial"/>
        </w:rPr>
        <w:t>Secretary, NHCISC</w:t>
      </w:r>
    </w:p>
    <w:p w14:paraId="41533332" w14:textId="77777777" w:rsidR="00250E7E" w:rsidRDefault="00250E7E" w:rsidP="43FC71D2">
      <w:pPr>
        <w:rPr>
          <w:rFonts w:ascii="Arial" w:eastAsia="Arial" w:hAnsi="Arial" w:cs="Arial"/>
        </w:rPr>
      </w:pPr>
    </w:p>
    <w:p w14:paraId="739D8334" w14:textId="13A6AC7D" w:rsidR="3777B0AD" w:rsidRDefault="3777B0AD" w:rsidP="43FC71D2">
      <w:pPr>
        <w:rPr>
          <w:rFonts w:ascii="Arial" w:eastAsia="Arial" w:hAnsi="Arial" w:cs="Arial"/>
          <w:b/>
          <w:bCs/>
        </w:rPr>
      </w:pPr>
      <w:r w:rsidRPr="43FC71D2">
        <w:rPr>
          <w:rFonts w:ascii="Arial" w:eastAsia="Arial" w:hAnsi="Arial" w:cs="Arial"/>
          <w:b/>
          <w:bCs/>
        </w:rPr>
        <w:t>Attachment:</w:t>
      </w:r>
    </w:p>
    <w:p w14:paraId="45274E21" w14:textId="6A65FE4B" w:rsidR="43FC71D2" w:rsidRDefault="43FC71D2" w:rsidP="43FC71D2">
      <w:pPr>
        <w:rPr>
          <w:rFonts w:ascii="Arial" w:eastAsia="Arial" w:hAnsi="Arial" w:cs="Arial"/>
          <w:b/>
          <w:bCs/>
        </w:rPr>
      </w:pPr>
    </w:p>
    <w:p w14:paraId="690B0D0F" w14:textId="0A8471BD" w:rsidR="3777B0AD" w:rsidRDefault="3777B0AD" w:rsidP="43FC71D2">
      <w:pPr>
        <w:rPr>
          <w:rFonts w:ascii="Arial" w:eastAsia="Arial" w:hAnsi="Arial" w:cs="Arial"/>
        </w:rPr>
      </w:pPr>
      <w:r w:rsidRPr="43FC71D2">
        <w:rPr>
          <w:rFonts w:ascii="Arial" w:eastAsia="Arial" w:hAnsi="Arial" w:cs="Arial"/>
        </w:rPr>
        <w:t>Treasurer’s report</w:t>
      </w:r>
    </w:p>
    <w:sectPr w:rsidR="3777B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60B"/>
    <w:multiLevelType w:val="hybridMultilevel"/>
    <w:tmpl w:val="CABE77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F681F09"/>
    <w:multiLevelType w:val="hybridMultilevel"/>
    <w:tmpl w:val="1E085AB4"/>
    <w:lvl w:ilvl="0" w:tplc="03CE2DEE">
      <w:start w:val="3"/>
      <w:numFmt w:val="decimal"/>
      <w:lvlText w:val="%1."/>
      <w:lvlJc w:val="left"/>
      <w:pPr>
        <w:ind w:left="502" w:hanging="360"/>
      </w:pPr>
      <w:rPr>
        <w:b/>
        <w:bCs/>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 w15:restartNumberingAfterBreak="0">
    <w:nsid w:val="21E791BE"/>
    <w:multiLevelType w:val="hybridMultilevel"/>
    <w:tmpl w:val="970C28DE"/>
    <w:lvl w:ilvl="0" w:tplc="2858FE34">
      <w:start w:val="1"/>
      <w:numFmt w:val="bullet"/>
      <w:lvlText w:val=""/>
      <w:lvlJc w:val="left"/>
      <w:pPr>
        <w:ind w:left="720" w:hanging="360"/>
      </w:pPr>
      <w:rPr>
        <w:rFonts w:ascii="Symbol" w:hAnsi="Symbol" w:hint="default"/>
      </w:rPr>
    </w:lvl>
    <w:lvl w:ilvl="1" w:tplc="9E187F78">
      <w:start w:val="1"/>
      <w:numFmt w:val="bullet"/>
      <w:lvlText w:val="o"/>
      <w:lvlJc w:val="left"/>
      <w:pPr>
        <w:ind w:left="1440" w:hanging="360"/>
      </w:pPr>
      <w:rPr>
        <w:rFonts w:ascii="Courier New" w:hAnsi="Courier New" w:hint="default"/>
      </w:rPr>
    </w:lvl>
    <w:lvl w:ilvl="2" w:tplc="9C9A4B32">
      <w:start w:val="1"/>
      <w:numFmt w:val="bullet"/>
      <w:lvlText w:val=""/>
      <w:lvlJc w:val="left"/>
      <w:pPr>
        <w:ind w:left="2160" w:hanging="360"/>
      </w:pPr>
      <w:rPr>
        <w:rFonts w:ascii="Wingdings" w:hAnsi="Wingdings" w:hint="default"/>
      </w:rPr>
    </w:lvl>
    <w:lvl w:ilvl="3" w:tplc="540A64EA">
      <w:start w:val="1"/>
      <w:numFmt w:val="bullet"/>
      <w:lvlText w:val=""/>
      <w:lvlJc w:val="left"/>
      <w:pPr>
        <w:ind w:left="2880" w:hanging="360"/>
      </w:pPr>
      <w:rPr>
        <w:rFonts w:ascii="Symbol" w:hAnsi="Symbol" w:hint="default"/>
      </w:rPr>
    </w:lvl>
    <w:lvl w:ilvl="4" w:tplc="F072F78E">
      <w:start w:val="1"/>
      <w:numFmt w:val="bullet"/>
      <w:lvlText w:val="o"/>
      <w:lvlJc w:val="left"/>
      <w:pPr>
        <w:ind w:left="3600" w:hanging="360"/>
      </w:pPr>
      <w:rPr>
        <w:rFonts w:ascii="Courier New" w:hAnsi="Courier New" w:hint="default"/>
      </w:rPr>
    </w:lvl>
    <w:lvl w:ilvl="5" w:tplc="CA7EC32C">
      <w:start w:val="1"/>
      <w:numFmt w:val="bullet"/>
      <w:lvlText w:val=""/>
      <w:lvlJc w:val="left"/>
      <w:pPr>
        <w:ind w:left="4320" w:hanging="360"/>
      </w:pPr>
      <w:rPr>
        <w:rFonts w:ascii="Wingdings" w:hAnsi="Wingdings" w:hint="default"/>
      </w:rPr>
    </w:lvl>
    <w:lvl w:ilvl="6" w:tplc="155E3DB8">
      <w:start w:val="1"/>
      <w:numFmt w:val="bullet"/>
      <w:lvlText w:val=""/>
      <w:lvlJc w:val="left"/>
      <w:pPr>
        <w:ind w:left="5040" w:hanging="360"/>
      </w:pPr>
      <w:rPr>
        <w:rFonts w:ascii="Symbol" w:hAnsi="Symbol" w:hint="default"/>
      </w:rPr>
    </w:lvl>
    <w:lvl w:ilvl="7" w:tplc="2592BDD0">
      <w:start w:val="1"/>
      <w:numFmt w:val="bullet"/>
      <w:lvlText w:val="o"/>
      <w:lvlJc w:val="left"/>
      <w:pPr>
        <w:ind w:left="5760" w:hanging="360"/>
      </w:pPr>
      <w:rPr>
        <w:rFonts w:ascii="Courier New" w:hAnsi="Courier New" w:hint="default"/>
      </w:rPr>
    </w:lvl>
    <w:lvl w:ilvl="8" w:tplc="89807050">
      <w:start w:val="1"/>
      <w:numFmt w:val="bullet"/>
      <w:lvlText w:val=""/>
      <w:lvlJc w:val="left"/>
      <w:pPr>
        <w:ind w:left="6480" w:hanging="360"/>
      </w:pPr>
      <w:rPr>
        <w:rFonts w:ascii="Wingdings" w:hAnsi="Wingdings" w:hint="default"/>
      </w:rPr>
    </w:lvl>
  </w:abstractNum>
  <w:abstractNum w:abstractNumId="3" w15:restartNumberingAfterBreak="0">
    <w:nsid w:val="585211CD"/>
    <w:multiLevelType w:val="hybridMultilevel"/>
    <w:tmpl w:val="EAA8BCC2"/>
    <w:lvl w:ilvl="0" w:tplc="DF266B2E">
      <w:start w:val="1"/>
      <w:numFmt w:val="decimal"/>
      <w:lvlText w:val="%1."/>
      <w:lvlJc w:val="left"/>
      <w:pPr>
        <w:ind w:left="644" w:hanging="360"/>
      </w:pPr>
      <w:rPr>
        <w:rFonts w:hint="default"/>
        <w:b/>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620ABF13"/>
    <w:multiLevelType w:val="hybridMultilevel"/>
    <w:tmpl w:val="F48425D6"/>
    <w:lvl w:ilvl="0" w:tplc="0714FAFC">
      <w:start w:val="1"/>
      <w:numFmt w:val="bullet"/>
      <w:lvlText w:val=""/>
      <w:lvlJc w:val="left"/>
      <w:pPr>
        <w:ind w:left="720" w:hanging="360"/>
      </w:pPr>
      <w:rPr>
        <w:rFonts w:ascii="Symbol" w:hAnsi="Symbol" w:hint="default"/>
      </w:rPr>
    </w:lvl>
    <w:lvl w:ilvl="1" w:tplc="4C4EB832">
      <w:start w:val="1"/>
      <w:numFmt w:val="bullet"/>
      <w:lvlText w:val="o"/>
      <w:lvlJc w:val="left"/>
      <w:pPr>
        <w:ind w:left="1440" w:hanging="360"/>
      </w:pPr>
      <w:rPr>
        <w:rFonts w:ascii="Courier New" w:hAnsi="Courier New" w:hint="default"/>
      </w:rPr>
    </w:lvl>
    <w:lvl w:ilvl="2" w:tplc="D62262F0">
      <w:start w:val="1"/>
      <w:numFmt w:val="bullet"/>
      <w:lvlText w:val=""/>
      <w:lvlJc w:val="left"/>
      <w:pPr>
        <w:ind w:left="2160" w:hanging="360"/>
      </w:pPr>
      <w:rPr>
        <w:rFonts w:ascii="Wingdings" w:hAnsi="Wingdings" w:hint="default"/>
      </w:rPr>
    </w:lvl>
    <w:lvl w:ilvl="3" w:tplc="01567958">
      <w:start w:val="1"/>
      <w:numFmt w:val="bullet"/>
      <w:lvlText w:val=""/>
      <w:lvlJc w:val="left"/>
      <w:pPr>
        <w:ind w:left="2880" w:hanging="360"/>
      </w:pPr>
      <w:rPr>
        <w:rFonts w:ascii="Symbol" w:hAnsi="Symbol" w:hint="default"/>
      </w:rPr>
    </w:lvl>
    <w:lvl w:ilvl="4" w:tplc="C67ABC28">
      <w:start w:val="1"/>
      <w:numFmt w:val="bullet"/>
      <w:lvlText w:val="o"/>
      <w:lvlJc w:val="left"/>
      <w:pPr>
        <w:ind w:left="3600" w:hanging="360"/>
      </w:pPr>
      <w:rPr>
        <w:rFonts w:ascii="Courier New" w:hAnsi="Courier New" w:hint="default"/>
      </w:rPr>
    </w:lvl>
    <w:lvl w:ilvl="5" w:tplc="FDB24200">
      <w:start w:val="1"/>
      <w:numFmt w:val="bullet"/>
      <w:lvlText w:val=""/>
      <w:lvlJc w:val="left"/>
      <w:pPr>
        <w:ind w:left="4320" w:hanging="360"/>
      </w:pPr>
      <w:rPr>
        <w:rFonts w:ascii="Wingdings" w:hAnsi="Wingdings" w:hint="default"/>
      </w:rPr>
    </w:lvl>
    <w:lvl w:ilvl="6" w:tplc="841A836A">
      <w:start w:val="1"/>
      <w:numFmt w:val="bullet"/>
      <w:lvlText w:val=""/>
      <w:lvlJc w:val="left"/>
      <w:pPr>
        <w:ind w:left="5040" w:hanging="360"/>
      </w:pPr>
      <w:rPr>
        <w:rFonts w:ascii="Symbol" w:hAnsi="Symbol" w:hint="default"/>
      </w:rPr>
    </w:lvl>
    <w:lvl w:ilvl="7" w:tplc="DDFEFF36">
      <w:start w:val="1"/>
      <w:numFmt w:val="bullet"/>
      <w:lvlText w:val="o"/>
      <w:lvlJc w:val="left"/>
      <w:pPr>
        <w:ind w:left="5760" w:hanging="360"/>
      </w:pPr>
      <w:rPr>
        <w:rFonts w:ascii="Courier New" w:hAnsi="Courier New" w:hint="default"/>
      </w:rPr>
    </w:lvl>
    <w:lvl w:ilvl="8" w:tplc="4616388C">
      <w:start w:val="1"/>
      <w:numFmt w:val="bullet"/>
      <w:lvlText w:val=""/>
      <w:lvlJc w:val="left"/>
      <w:pPr>
        <w:ind w:left="6480" w:hanging="360"/>
      </w:pPr>
      <w:rPr>
        <w:rFonts w:ascii="Wingdings" w:hAnsi="Wingdings" w:hint="default"/>
      </w:rPr>
    </w:lvl>
  </w:abstractNum>
  <w:abstractNum w:abstractNumId="5" w15:restartNumberingAfterBreak="0">
    <w:nsid w:val="77831FBE"/>
    <w:multiLevelType w:val="hybridMultilevel"/>
    <w:tmpl w:val="F16EA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15336522">
    <w:abstractNumId w:val="2"/>
  </w:num>
  <w:num w:numId="2" w16cid:durableId="881401764">
    <w:abstractNumId w:val="4"/>
  </w:num>
  <w:num w:numId="3" w16cid:durableId="1295215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000447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5777716">
    <w:abstractNumId w:val="5"/>
  </w:num>
  <w:num w:numId="6" w16cid:durableId="487021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1E"/>
    <w:rsid w:val="0002324B"/>
    <w:rsid w:val="000C0B31"/>
    <w:rsid w:val="0014169B"/>
    <w:rsid w:val="001C3052"/>
    <w:rsid w:val="001E762C"/>
    <w:rsid w:val="00226ED9"/>
    <w:rsid w:val="00250E7E"/>
    <w:rsid w:val="002A10F4"/>
    <w:rsid w:val="003723D7"/>
    <w:rsid w:val="004D7365"/>
    <w:rsid w:val="0056191E"/>
    <w:rsid w:val="00562849"/>
    <w:rsid w:val="0058286D"/>
    <w:rsid w:val="005D61A7"/>
    <w:rsid w:val="00613FA8"/>
    <w:rsid w:val="00624A38"/>
    <w:rsid w:val="00755DBE"/>
    <w:rsid w:val="00862C17"/>
    <w:rsid w:val="00AE576D"/>
    <w:rsid w:val="00B45287"/>
    <w:rsid w:val="00B56D13"/>
    <w:rsid w:val="00B82A87"/>
    <w:rsid w:val="00D07289"/>
    <w:rsid w:val="00D27F90"/>
    <w:rsid w:val="00E654E9"/>
    <w:rsid w:val="0106C792"/>
    <w:rsid w:val="01644703"/>
    <w:rsid w:val="0186F526"/>
    <w:rsid w:val="01CFEAE3"/>
    <w:rsid w:val="01E5ADAE"/>
    <w:rsid w:val="02659085"/>
    <w:rsid w:val="036A36DA"/>
    <w:rsid w:val="03E2B740"/>
    <w:rsid w:val="03F5B394"/>
    <w:rsid w:val="03FFB529"/>
    <w:rsid w:val="04791DC0"/>
    <w:rsid w:val="04ABBF96"/>
    <w:rsid w:val="04CF9615"/>
    <w:rsid w:val="051D4E70"/>
    <w:rsid w:val="05E2263B"/>
    <w:rsid w:val="068C04A9"/>
    <w:rsid w:val="06A263B7"/>
    <w:rsid w:val="06AB213B"/>
    <w:rsid w:val="06B78B3A"/>
    <w:rsid w:val="06DA1246"/>
    <w:rsid w:val="06E4745E"/>
    <w:rsid w:val="071C904B"/>
    <w:rsid w:val="0761F533"/>
    <w:rsid w:val="077A549C"/>
    <w:rsid w:val="077DF69C"/>
    <w:rsid w:val="07A010F9"/>
    <w:rsid w:val="08A9DEE4"/>
    <w:rsid w:val="098F84AC"/>
    <w:rsid w:val="09F0BF93"/>
    <w:rsid w:val="0A871B1C"/>
    <w:rsid w:val="0B55598C"/>
    <w:rsid w:val="0C5F23D9"/>
    <w:rsid w:val="0D399B2C"/>
    <w:rsid w:val="0D4188B2"/>
    <w:rsid w:val="0D89D533"/>
    <w:rsid w:val="0EEA4E42"/>
    <w:rsid w:val="1143DF61"/>
    <w:rsid w:val="127470F9"/>
    <w:rsid w:val="1408C3B8"/>
    <w:rsid w:val="1489961B"/>
    <w:rsid w:val="14E9DA0C"/>
    <w:rsid w:val="15236653"/>
    <w:rsid w:val="16E86AF8"/>
    <w:rsid w:val="173B8AC0"/>
    <w:rsid w:val="1755673B"/>
    <w:rsid w:val="17941A66"/>
    <w:rsid w:val="18474A01"/>
    <w:rsid w:val="185C03CF"/>
    <w:rsid w:val="19105257"/>
    <w:rsid w:val="1945AD92"/>
    <w:rsid w:val="1C2F95F9"/>
    <w:rsid w:val="1CBD6979"/>
    <w:rsid w:val="1D2BB5B1"/>
    <w:rsid w:val="1D57AC7C"/>
    <w:rsid w:val="1E3F24C8"/>
    <w:rsid w:val="1EF37CDD"/>
    <w:rsid w:val="1F78FE9F"/>
    <w:rsid w:val="1FB4EF16"/>
    <w:rsid w:val="208F4D3E"/>
    <w:rsid w:val="20EF8490"/>
    <w:rsid w:val="21C32B68"/>
    <w:rsid w:val="22A31760"/>
    <w:rsid w:val="22BF75B0"/>
    <w:rsid w:val="22F6CED6"/>
    <w:rsid w:val="232F5120"/>
    <w:rsid w:val="23A363F9"/>
    <w:rsid w:val="23D06E22"/>
    <w:rsid w:val="24886039"/>
    <w:rsid w:val="254D3804"/>
    <w:rsid w:val="25C2F5B3"/>
    <w:rsid w:val="2687E6D6"/>
    <w:rsid w:val="27080EE4"/>
    <w:rsid w:val="27FC90C5"/>
    <w:rsid w:val="28A3DF45"/>
    <w:rsid w:val="28C4A707"/>
    <w:rsid w:val="29335E7F"/>
    <w:rsid w:val="2936FEC9"/>
    <w:rsid w:val="2AD0A41B"/>
    <w:rsid w:val="2BA4AF0F"/>
    <w:rsid w:val="2C813090"/>
    <w:rsid w:val="2C971E9E"/>
    <w:rsid w:val="2DAD10A8"/>
    <w:rsid w:val="2DB83C4A"/>
    <w:rsid w:val="2DE86216"/>
    <w:rsid w:val="2DEADE20"/>
    <w:rsid w:val="2F64ADF5"/>
    <w:rsid w:val="2F97DBA9"/>
    <w:rsid w:val="2FB8D152"/>
    <w:rsid w:val="2FE18241"/>
    <w:rsid w:val="30A113BD"/>
    <w:rsid w:val="30BB17AE"/>
    <w:rsid w:val="31D7ACD8"/>
    <w:rsid w:val="322BBB0C"/>
    <w:rsid w:val="329C4EB7"/>
    <w:rsid w:val="344536A2"/>
    <w:rsid w:val="35C8A8C3"/>
    <w:rsid w:val="364241EA"/>
    <w:rsid w:val="36DC1107"/>
    <w:rsid w:val="37050A51"/>
    <w:rsid w:val="37473FB4"/>
    <w:rsid w:val="3777B0AD"/>
    <w:rsid w:val="377DA329"/>
    <w:rsid w:val="395F26B8"/>
    <w:rsid w:val="39DF243A"/>
    <w:rsid w:val="3A25921A"/>
    <w:rsid w:val="3BC1627B"/>
    <w:rsid w:val="3C2A08A0"/>
    <w:rsid w:val="3C3DBE3C"/>
    <w:rsid w:val="3C504887"/>
    <w:rsid w:val="3C846946"/>
    <w:rsid w:val="3CB1836E"/>
    <w:rsid w:val="3DEC18E8"/>
    <w:rsid w:val="3EB2628C"/>
    <w:rsid w:val="3EC9AE53"/>
    <w:rsid w:val="3FE136AA"/>
    <w:rsid w:val="40C00AB8"/>
    <w:rsid w:val="4184F491"/>
    <w:rsid w:val="41F13CB6"/>
    <w:rsid w:val="421B1A43"/>
    <w:rsid w:val="4223D7C7"/>
    <w:rsid w:val="4223F818"/>
    <w:rsid w:val="42879C71"/>
    <w:rsid w:val="438D0D17"/>
    <w:rsid w:val="43B6D198"/>
    <w:rsid w:val="43FC71D2"/>
    <w:rsid w:val="448956B5"/>
    <w:rsid w:val="44BC9553"/>
    <w:rsid w:val="45874B40"/>
    <w:rsid w:val="463F3D57"/>
    <w:rsid w:val="4718D136"/>
    <w:rsid w:val="49C21B93"/>
    <w:rsid w:val="4BE235EA"/>
    <w:rsid w:val="4CC7A738"/>
    <w:rsid w:val="4D8F3373"/>
    <w:rsid w:val="4DBE24FA"/>
    <w:rsid w:val="4E33216A"/>
    <w:rsid w:val="4F0E648F"/>
    <w:rsid w:val="4F2B4616"/>
    <w:rsid w:val="4F66FD97"/>
    <w:rsid w:val="5002E9FA"/>
    <w:rsid w:val="501887EA"/>
    <w:rsid w:val="508F0FA8"/>
    <w:rsid w:val="5114EF41"/>
    <w:rsid w:val="516E328D"/>
    <w:rsid w:val="5204D0CA"/>
    <w:rsid w:val="524898C9"/>
    <w:rsid w:val="53241A4E"/>
    <w:rsid w:val="53C0008D"/>
    <w:rsid w:val="53E420D8"/>
    <w:rsid w:val="53F6C75E"/>
    <w:rsid w:val="542BC225"/>
    <w:rsid w:val="5499A9AC"/>
    <w:rsid w:val="55942B56"/>
    <w:rsid w:val="55FB7AE2"/>
    <w:rsid w:val="565BBB10"/>
    <w:rsid w:val="56722B7E"/>
    <w:rsid w:val="56833C4C"/>
    <w:rsid w:val="571C09EC"/>
    <w:rsid w:val="58E4F475"/>
    <w:rsid w:val="5933B482"/>
    <w:rsid w:val="5A53AAAE"/>
    <w:rsid w:val="5A6B6D25"/>
    <w:rsid w:val="5C1C9537"/>
    <w:rsid w:val="5C2BD1EA"/>
    <w:rsid w:val="5C621146"/>
    <w:rsid w:val="5D4B007F"/>
    <w:rsid w:val="5EB09D71"/>
    <w:rsid w:val="5F42AFCC"/>
    <w:rsid w:val="5FC07E1E"/>
    <w:rsid w:val="60B20B6A"/>
    <w:rsid w:val="60BE565E"/>
    <w:rsid w:val="60F0065A"/>
    <w:rsid w:val="6262A277"/>
    <w:rsid w:val="62632BBA"/>
    <w:rsid w:val="6272AE5E"/>
    <w:rsid w:val="63FE72D8"/>
    <w:rsid w:val="6465F21C"/>
    <w:rsid w:val="6478703B"/>
    <w:rsid w:val="64D3568A"/>
    <w:rsid w:val="651FA387"/>
    <w:rsid w:val="659A4339"/>
    <w:rsid w:val="65B0A90F"/>
    <w:rsid w:val="65EB5F75"/>
    <w:rsid w:val="6630A691"/>
    <w:rsid w:val="66F7BEFD"/>
    <w:rsid w:val="689C250D"/>
    <w:rsid w:val="68D1E3FB"/>
    <w:rsid w:val="693F2BF0"/>
    <w:rsid w:val="6A841A32"/>
    <w:rsid w:val="6A96E8A0"/>
    <w:rsid w:val="6C32B901"/>
    <w:rsid w:val="6C642A37"/>
    <w:rsid w:val="6CA6EEAC"/>
    <w:rsid w:val="6CFFC9DD"/>
    <w:rsid w:val="6DAE1617"/>
    <w:rsid w:val="6DEE1AC1"/>
    <w:rsid w:val="6E00FDC3"/>
    <w:rsid w:val="6E3B85A5"/>
    <w:rsid w:val="6E3E361E"/>
    <w:rsid w:val="6E42BF0D"/>
    <w:rsid w:val="6E94A08C"/>
    <w:rsid w:val="6F2C04C4"/>
    <w:rsid w:val="6F54D366"/>
    <w:rsid w:val="713A281E"/>
    <w:rsid w:val="718696AF"/>
    <w:rsid w:val="71DB78A2"/>
    <w:rsid w:val="7229DEF6"/>
    <w:rsid w:val="731E8162"/>
    <w:rsid w:val="7354E1BD"/>
    <w:rsid w:val="7386E149"/>
    <w:rsid w:val="73FF75E7"/>
    <w:rsid w:val="75804CEB"/>
    <w:rsid w:val="76A90849"/>
    <w:rsid w:val="78D8BDF7"/>
    <w:rsid w:val="795DE7BE"/>
    <w:rsid w:val="7ADB2641"/>
    <w:rsid w:val="7B214215"/>
    <w:rsid w:val="7B60A95E"/>
    <w:rsid w:val="7BFEFA20"/>
    <w:rsid w:val="7C7FE1DE"/>
    <w:rsid w:val="7CBD1276"/>
    <w:rsid w:val="7CF80D76"/>
    <w:rsid w:val="7D119D00"/>
    <w:rsid w:val="7DFD0B40"/>
    <w:rsid w:val="7F036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2591"/>
  <w15:chartTrackingRefBased/>
  <w15:docId w15:val="{B78B9D75-6D6F-478D-8120-F54A5667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91E"/>
    <w:pPr>
      <w:spacing w:line="240" w:lineRule="auto"/>
      <w:jc w:val="left"/>
    </w:pPr>
  </w:style>
  <w:style w:type="paragraph" w:styleId="Heading1">
    <w:name w:val="heading 1"/>
    <w:basedOn w:val="Normal"/>
    <w:next w:val="Normal"/>
    <w:link w:val="Heading1Char"/>
    <w:uiPriority w:val="9"/>
    <w:qFormat/>
    <w:rsid w:val="0056191E"/>
    <w:pPr>
      <w:keepNext/>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5619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191E"/>
    <w:pPr>
      <w:keepNext/>
      <w:ind w:left="567" w:hanging="567"/>
      <w:jc w:val="both"/>
      <w:outlineLvl w:val="2"/>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91E"/>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5619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6191E"/>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56191E"/>
    <w:rPr>
      <w:color w:val="0563C1" w:themeColor="hyperlink"/>
      <w:u w:val="single"/>
    </w:rPr>
  </w:style>
  <w:style w:type="paragraph" w:styleId="NormalWeb">
    <w:name w:val="Normal (Web)"/>
    <w:basedOn w:val="Normal"/>
    <w:uiPriority w:val="99"/>
    <w:unhideWhenUsed/>
    <w:rsid w:val="0056191E"/>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56191E"/>
    <w:pPr>
      <w:tabs>
        <w:tab w:val="center" w:pos="4153"/>
        <w:tab w:val="right" w:pos="830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56191E"/>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56191E"/>
    <w:pPr>
      <w:jc w:val="both"/>
    </w:pPr>
    <w:rPr>
      <w:rFonts w:ascii="Times New Roman" w:hAnsi="Times New Roman" w:cs="Times New Roman"/>
      <w:b/>
      <w:bCs/>
      <w:sz w:val="28"/>
      <w:szCs w:val="28"/>
    </w:rPr>
  </w:style>
  <w:style w:type="character" w:customStyle="1" w:styleId="BodyTextChar">
    <w:name w:val="Body Text Char"/>
    <w:basedOn w:val="DefaultParagraphFont"/>
    <w:link w:val="BodyText"/>
    <w:uiPriority w:val="99"/>
    <w:semiHidden/>
    <w:rsid w:val="0056191E"/>
    <w:rPr>
      <w:rFonts w:ascii="Times New Roman" w:hAnsi="Times New Roman" w:cs="Times New Roman"/>
      <w:b/>
      <w:bCs/>
      <w:sz w:val="28"/>
      <w:szCs w:val="28"/>
    </w:rPr>
  </w:style>
  <w:style w:type="paragraph" w:styleId="BodyText2">
    <w:name w:val="Body Text 2"/>
    <w:basedOn w:val="Normal"/>
    <w:link w:val="BodyText2Char"/>
    <w:uiPriority w:val="99"/>
    <w:semiHidden/>
    <w:unhideWhenUsed/>
    <w:rsid w:val="0056191E"/>
    <w:pPr>
      <w:tabs>
        <w:tab w:val="left" w:pos="993"/>
      </w:tabs>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56191E"/>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191E"/>
    <w:pPr>
      <w:jc w:val="both"/>
    </w:pPr>
    <w:rPr>
      <w:rFonts w:ascii="Times New Roman" w:hAnsi="Times New Roman" w:cs="Times New Roman"/>
      <w:color w:val="000000" w:themeColor="text1"/>
      <w:sz w:val="24"/>
      <w:szCs w:val="24"/>
    </w:rPr>
  </w:style>
  <w:style w:type="character" w:customStyle="1" w:styleId="BodyText3Char">
    <w:name w:val="Body Text 3 Char"/>
    <w:basedOn w:val="DefaultParagraphFont"/>
    <w:link w:val="BodyText3"/>
    <w:uiPriority w:val="99"/>
    <w:semiHidden/>
    <w:rsid w:val="0056191E"/>
    <w:rPr>
      <w:rFonts w:ascii="Times New Roman" w:hAnsi="Times New Roman" w:cs="Times New Roman"/>
      <w:color w:val="000000" w:themeColor="text1"/>
      <w:sz w:val="24"/>
      <w:szCs w:val="24"/>
    </w:rPr>
  </w:style>
  <w:style w:type="paragraph" w:styleId="ListParagraph">
    <w:name w:val="List Paragraph"/>
    <w:basedOn w:val="Normal"/>
    <w:uiPriority w:val="34"/>
    <w:qFormat/>
    <w:rsid w:val="0056191E"/>
    <w:pPr>
      <w:ind w:left="720"/>
      <w:contextualSpacing/>
    </w:pPr>
  </w:style>
  <w:style w:type="paragraph" w:customStyle="1" w:styleId="Standard">
    <w:name w:val="Standard"/>
    <w:uiPriority w:val="99"/>
    <w:rsid w:val="0056191E"/>
    <w:pPr>
      <w:widowControl w:val="0"/>
      <w:suppressAutoHyphens/>
      <w:overflowPunct w:val="0"/>
      <w:autoSpaceDE w:val="0"/>
      <w:autoSpaceDN w:val="0"/>
      <w:spacing w:line="100" w:lineRule="atLeast"/>
      <w:jc w:val="left"/>
    </w:pPr>
    <w:rPr>
      <w:rFonts w:ascii="Times New Roman" w:eastAsia="Times New Roman" w:hAnsi="Times New Roman" w:cs="Times New Roman"/>
      <w:kern w:val="3"/>
      <w:sz w:val="20"/>
      <w:szCs w:val="20"/>
      <w:lang w:val="en-US" w:eastAsia="en-GB"/>
    </w:rPr>
  </w:style>
  <w:style w:type="paragraph" w:customStyle="1" w:styleId="xxxmsonormal">
    <w:name w:val="x_x_x_msonormal"/>
    <w:basedOn w:val="Normal"/>
    <w:uiPriority w:val="99"/>
    <w:rsid w:val="0056191E"/>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37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5680</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Highland Cancer Support</dc:creator>
  <cp:keywords/>
  <dc:description/>
  <cp:lastModifiedBy>North Highland Cancer Support</cp:lastModifiedBy>
  <cp:revision>2</cp:revision>
  <dcterms:created xsi:type="dcterms:W3CDTF">2022-12-12T11:11:00Z</dcterms:created>
  <dcterms:modified xsi:type="dcterms:W3CDTF">2022-12-12T11:11:00Z</dcterms:modified>
</cp:coreProperties>
</file>